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F6" w:rsidRDefault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Pr="00403FF6" w:rsidRDefault="00403FF6" w:rsidP="00403FF6"/>
    <w:p w:rsidR="00403FF6" w:rsidRDefault="00403FF6" w:rsidP="00403FF6"/>
    <w:p w:rsidR="00403FF6" w:rsidRDefault="00403FF6" w:rsidP="00403FF6"/>
    <w:p w:rsidR="00775B71" w:rsidRPr="00DB32E7" w:rsidRDefault="00403FF6" w:rsidP="00403FF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B32E7">
        <w:rPr>
          <w:rFonts w:ascii="Times New Roman" w:hAnsi="Times New Roman"/>
          <w:b/>
          <w:sz w:val="36"/>
          <w:szCs w:val="36"/>
          <w:lang w:val="ru-RU"/>
        </w:rPr>
        <w:t>МУНИЦИПАЛЬНАЯ ПРОГРАММА</w:t>
      </w:r>
    </w:p>
    <w:p w:rsidR="00403FF6" w:rsidRPr="00DB32E7" w:rsidRDefault="00403FF6" w:rsidP="00403FF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80B2B" w:rsidRDefault="00403FF6" w:rsidP="00E80B2B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B32E7">
        <w:rPr>
          <w:rFonts w:ascii="Times New Roman" w:hAnsi="Times New Roman"/>
          <w:b/>
          <w:sz w:val="36"/>
          <w:szCs w:val="36"/>
          <w:lang w:val="ru-RU"/>
        </w:rPr>
        <w:t xml:space="preserve">«Комплексное развитие систем коммунальной инфраструктуры </w:t>
      </w:r>
      <w:r w:rsidR="00892672">
        <w:rPr>
          <w:rFonts w:ascii="Times New Roman" w:hAnsi="Times New Roman"/>
          <w:b/>
          <w:sz w:val="36"/>
          <w:szCs w:val="36"/>
          <w:lang w:val="ru-RU"/>
        </w:rPr>
        <w:t xml:space="preserve">и благоустройство </w:t>
      </w:r>
      <w:r w:rsidRPr="00DB32E7">
        <w:rPr>
          <w:rFonts w:ascii="Times New Roman" w:hAnsi="Times New Roman"/>
          <w:b/>
          <w:sz w:val="36"/>
          <w:szCs w:val="36"/>
          <w:lang w:val="ru-RU"/>
        </w:rPr>
        <w:t>Кардымовского городского поселения Кардымовского райо</w:t>
      </w:r>
      <w:r w:rsidR="00467FF6">
        <w:rPr>
          <w:rFonts w:ascii="Times New Roman" w:hAnsi="Times New Roman"/>
          <w:b/>
          <w:sz w:val="36"/>
          <w:szCs w:val="36"/>
          <w:lang w:val="ru-RU"/>
        </w:rPr>
        <w:t>на Смоленской области на</w:t>
      </w:r>
      <w:r w:rsidRPr="00DB32E7">
        <w:rPr>
          <w:rFonts w:ascii="Times New Roman" w:hAnsi="Times New Roman"/>
          <w:b/>
          <w:sz w:val="36"/>
          <w:szCs w:val="36"/>
          <w:lang w:val="ru-RU"/>
        </w:rPr>
        <w:t xml:space="preserve"> 2014-2016 годы».</w:t>
      </w:r>
    </w:p>
    <w:p w:rsidR="00E80B2B" w:rsidRPr="00E80B2B" w:rsidRDefault="00E80B2B" w:rsidP="00E80B2B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E80B2B" w:rsidRPr="00E80B2B" w:rsidRDefault="00E80B2B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403FF6" w:rsidRPr="00E80B2B" w:rsidRDefault="00403FF6" w:rsidP="00E80B2B">
      <w:pPr>
        <w:rPr>
          <w:rFonts w:ascii="Times New Roman" w:hAnsi="Times New Roman"/>
          <w:sz w:val="28"/>
          <w:szCs w:val="28"/>
          <w:lang w:val="ru-RU"/>
        </w:rPr>
      </w:pPr>
    </w:p>
    <w:p w:rsidR="00403FF6" w:rsidRDefault="00403FF6" w:rsidP="00403FF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3FF6" w:rsidRDefault="00403FF6" w:rsidP="00403FF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20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09"/>
        <w:gridCol w:w="7097"/>
      </w:tblGrid>
      <w:tr w:rsidR="00403FF6" w:rsidRPr="006D6189" w:rsidTr="00403FF6">
        <w:trPr>
          <w:trHeight w:val="24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892672" w:rsidRDefault="00403FF6" w:rsidP="0089267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Программа:  </w:t>
            </w:r>
            <w:r w:rsidRPr="00403F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«Комплексное развитие систем коммунальной инфраструктуры </w:t>
            </w:r>
            <w:r w:rsidR="008926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благоустройство </w:t>
            </w:r>
            <w:r w:rsidRPr="00403F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Кардымовского городского поселения Кардымовского района Смоленской об</w:t>
            </w:r>
            <w:r w:rsidR="00FF2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ласти на</w:t>
            </w:r>
            <w:r w:rsidR="00015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2014-2016 годы</w:t>
            </w:r>
            <w:r w:rsidRPr="00403F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403FF6">
              <w:rPr>
                <w:rFonts w:ascii="Times New Roman" w:hAnsi="Times New Roman"/>
                <w:sz w:val="28"/>
                <w:szCs w:val="28"/>
              </w:rPr>
              <w:t> </w:t>
            </w:r>
            <w:r w:rsidRPr="00892672">
              <w:rPr>
                <w:rFonts w:ascii="Times New Roman" w:hAnsi="Times New Roman"/>
                <w:sz w:val="28"/>
                <w:szCs w:val="28"/>
                <w:lang w:val="ru-RU"/>
              </w:rPr>
              <w:t>(далее программа).</w:t>
            </w:r>
          </w:p>
        </w:tc>
      </w:tr>
      <w:tr w:rsidR="00403FF6" w:rsidRPr="006D6189" w:rsidTr="00403FF6">
        <w:trPr>
          <w:trHeight w:val="60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8926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03FF6" w:rsidRPr="00403FF6" w:rsidRDefault="00403FF6" w:rsidP="008926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403FF6" w:rsidRPr="00403FF6" w:rsidRDefault="00403FF6" w:rsidP="008926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3.Федеральный закон от 10.01.2002 № 7-ФЗ «Об охране окружающей среды».</w:t>
            </w:r>
          </w:p>
          <w:p w:rsidR="00403FF6" w:rsidRPr="00403FF6" w:rsidRDefault="00892672" w:rsidP="008926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4. </w:t>
            </w:r>
            <w:r w:rsidRPr="00E2181A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№261-ФЗ, положениями Энергетической стратегии России на период до 2020 года, утвержденной распоряжением Правительства Российской Федерации от 28.08.2003 №1234-р</w:t>
            </w:r>
          </w:p>
        </w:tc>
      </w:tr>
      <w:tr w:rsidR="00403FF6" w:rsidRPr="006D6189" w:rsidTr="00403FF6">
        <w:trPr>
          <w:trHeight w:val="60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pStyle w:val="11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403FF6" w:rsidRPr="006D6189" w:rsidTr="00403FF6">
        <w:trPr>
          <w:trHeight w:val="103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403FF6" w:rsidRPr="006D6189" w:rsidTr="00403FF6">
        <w:trPr>
          <w:trHeight w:val="103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403FF6" w:rsidRPr="006D6189" w:rsidTr="00403FF6">
        <w:trPr>
          <w:trHeight w:val="24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Основной целью Программы является </w:t>
            </w: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устойчивого функционирования и развития систем коммунальной инфраструктуры Кардымовского городского поселения </w:t>
            </w:r>
            <w:r w:rsidRPr="00403FF6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использования топливно-энергетических ресурсов объектами коммунальной сферы Кардымовского городского поселения Кардымовского района Смоленской области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3. Содействие экономическому и социальному развитию Кардымовского городского поселения,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403FF6" w:rsidRPr="00403FF6" w:rsidRDefault="00403FF6" w:rsidP="0019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4. Снижение уровня износа основных фондов   коммунальной инфраструктуры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повышение качества предоставляемых населению коммунальных услуг, повышение уровня жизни населения за счет снижения затрат на потребляемую энергию.</w:t>
            </w:r>
          </w:p>
          <w:p w:rsidR="00403FF6" w:rsidRPr="00D96DA9" w:rsidRDefault="00403FF6" w:rsidP="00D96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5. </w:t>
            </w: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Создание благоприятных социально-бытовых условий проживания населения, развитие социально-культурной сферы благоустройства на территории Кардымовского городского поселения</w:t>
            </w:r>
          </w:p>
        </w:tc>
      </w:tr>
      <w:tr w:rsidR="00403FF6" w:rsidRPr="006D6189" w:rsidTr="00403FF6">
        <w:trPr>
          <w:trHeight w:val="74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Основными задачами Программы являются: 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-Строительство, модернизация, ремонт и реконструкция систем водоснабжения, водоотведения, теплоснабжения, электроснабжения</w:t>
            </w:r>
          </w:p>
          <w:p w:rsidR="00403FF6" w:rsidRPr="00403FF6" w:rsidRDefault="00403FF6" w:rsidP="00196107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Сокращение потерь энергетических ресурсов при их производстве, транспортировке и потреблении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403FF6" w:rsidRPr="00403FF6" w:rsidRDefault="00403FF6" w:rsidP="00196107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03F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Снижение финансовой нагрузки на муниципальный бюджет при распределении субсидий на компенсацию выпадающих доходов организаций, предоставляющих населению услугу по централизованному отоплению жилищного фонда;</w:t>
            </w: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Формирование комфортных условий и создание мест отдыха населения;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Развитие материально-технической базы и переоснащение объектов благоустройства;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Организация санитарной очистки, сбора и вывоза твердых бытовых отходов с территории Кардымовского городского поселения;</w:t>
            </w:r>
          </w:p>
        </w:tc>
      </w:tr>
      <w:tr w:rsidR="00403FF6" w:rsidRPr="006D6189" w:rsidTr="00403FF6">
        <w:trPr>
          <w:trHeight w:val="74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1. Содержание дворовых территорий, автомобильных дорог и инженерных сооружений на них в границах поселения: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ремонт автомобильных дорог в рамках дорожного фонда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очистка, отсыпка, грейдерование и ямочный ремонт дорог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оформление дорог в собственность и изготовление проектно-сметной документации</w:t>
            </w:r>
          </w:p>
          <w:p w:rsid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  <w:p w:rsidR="0081258C" w:rsidRPr="00403FF6" w:rsidRDefault="0081258C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строительство проезда к жилому дому.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2. Поддержка муниципального жилого фонда населенных пунктов Кардымовского городского поселения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и проведение работ по капитальному и текущему ремонту муниципального жилого фонда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3. Комплексное развитие коммунального хозяйства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обслуживание, ремонт, строительство и изготовление проектно-сметной документации сетей коммунальной инфраструктуры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расходы поселения, связанные с содержанием муниципального имущества (бани)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и проведение мероприятий по энергосбережению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4. Благоустройство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организация уличного освещения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работ по уборке территории и вывозу мусора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прочие расходы по благоустройству поселения</w:t>
            </w:r>
          </w:p>
        </w:tc>
      </w:tr>
      <w:tr w:rsidR="00403FF6" w:rsidRPr="00403FF6" w:rsidTr="00403FF6">
        <w:trPr>
          <w:trHeight w:val="36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403FF6" w:rsidRPr="006D6189" w:rsidTr="00403FF6">
        <w:trPr>
          <w:trHeight w:val="36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ind w:firstLine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увеличение пропускной способности и сроков эксплуатации сетей, 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снижение издержек, повышение качества и надежности жилищно-коммунальных услуг;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снижение уровня износа объектов коммунальной инфраструктуры;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>- экономия энергетических и иных ресурсов;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3F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улучшение санитарной и экологической ситуации в районе; 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 xml:space="preserve">- содержание с надлежащим качеством и проведение ремонта существующих объектов благоустройства, 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доведение уровня освещенности территории городского поселения до  100%;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улучшение безопасности дорожного движения;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создание комплексного озеленения на территории городского поселения; снижение числа аварийных деревьев;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увеличение числа жителей и организаций, осуществляющих свою деятельность на территории Кардымовского городского поселения, активно участвующих в мероприятиях по благоустройству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b w:val="0"/>
                <w:sz w:val="28"/>
                <w:szCs w:val="28"/>
              </w:rPr>
              <w:t>- облагораживание дворовых территорий, оснащение их малыми архитектурными формами</w:t>
            </w:r>
          </w:p>
          <w:p w:rsidR="00403FF6" w:rsidRPr="00403FF6" w:rsidRDefault="00403FF6" w:rsidP="00196107">
            <w:pPr>
              <w:pStyle w:val="23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403FF6">
              <w:rPr>
                <w:sz w:val="28"/>
                <w:szCs w:val="28"/>
              </w:rPr>
              <w:t xml:space="preserve">- </w:t>
            </w:r>
            <w:r w:rsidRPr="00403FF6">
              <w:rPr>
                <w:b w:val="0"/>
                <w:sz w:val="28"/>
                <w:szCs w:val="28"/>
              </w:rPr>
              <w:t>создание комфортных и безопасных условий проживания  населения  в Кардымовском городском поселении Кардымовского района Смоленской области</w:t>
            </w:r>
          </w:p>
          <w:p w:rsidR="00403FF6" w:rsidRPr="00403FF6" w:rsidRDefault="00403FF6" w:rsidP="001961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3FF6" w:rsidRPr="002712B8" w:rsidTr="00403FF6">
        <w:trPr>
          <w:trHeight w:val="162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FF285C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Программы    - </w:t>
            </w:r>
            <w:r w:rsidR="00FF285C" w:rsidRPr="00FF285C">
              <w:rPr>
                <w:rFonts w:ascii="Times New Roman" w:hAnsi="Times New Roman" w:cs="Times New Roman"/>
                <w:b/>
                <w:sz w:val="28"/>
                <w:szCs w:val="28"/>
              </w:rPr>
              <w:t>36 385 800,00</w:t>
            </w:r>
            <w:r w:rsidR="00FF2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03FF6" w:rsidRDefault="00403FF6" w:rsidP="00FF285C">
            <w:pPr>
              <w:pStyle w:val="ConsPlusNormal"/>
              <w:widowControl/>
              <w:numPr>
                <w:ilvl w:val="0"/>
                <w:numId w:val="12"/>
              </w:numPr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Кардымовского городского поселения Кардымовского района Смоленской области (далее бюджет городского по</w:t>
            </w:r>
            <w:r w:rsidR="00FF285C">
              <w:rPr>
                <w:rFonts w:ascii="Times New Roman" w:hAnsi="Times New Roman" w:cs="Times New Roman"/>
                <w:sz w:val="28"/>
                <w:szCs w:val="28"/>
              </w:rPr>
              <w:t>селения) - 36 385 800,00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285C" w:rsidRDefault="00FF285C" w:rsidP="00FF285C">
            <w:pPr>
              <w:pStyle w:val="ConsPlusNormal"/>
              <w:widowControl/>
              <w:numPr>
                <w:ilvl w:val="0"/>
                <w:numId w:val="12"/>
              </w:numPr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Смоленской области (далее областной бюджет) – 0,00 руб.</w:t>
            </w:r>
          </w:p>
          <w:p w:rsidR="00FF285C" w:rsidRPr="00403FF6" w:rsidRDefault="00FF285C" w:rsidP="00FF285C">
            <w:pPr>
              <w:pStyle w:val="ConsPlusNormal"/>
              <w:widowControl/>
              <w:numPr>
                <w:ilvl w:val="0"/>
                <w:numId w:val="12"/>
              </w:numPr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0,00 руб.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92672">
              <w:rPr>
                <w:rFonts w:ascii="Times New Roman" w:hAnsi="Times New Roman" w:cs="Times New Roman"/>
                <w:sz w:val="28"/>
                <w:szCs w:val="28"/>
              </w:rPr>
              <w:t>11 420 100</w:t>
            </w:r>
            <w:r w:rsidR="0099299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2B8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из них средства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12B8" w:rsidRDefault="00403FF6" w:rsidP="002712B8">
            <w:pPr>
              <w:pStyle w:val="ConsPlusNormal"/>
              <w:widowControl/>
              <w:numPr>
                <w:ilvl w:val="0"/>
                <w:numId w:val="11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городского поселения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 xml:space="preserve">11 420 100,00 </w:t>
            </w:r>
            <w:r w:rsidR="002712B8" w:rsidRPr="00403F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2712B8" w:rsidRPr="00403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FF6" w:rsidRPr="00403FF6" w:rsidRDefault="00403FF6" w:rsidP="002712B8">
            <w:pPr>
              <w:pStyle w:val="ConsPlusNormal"/>
              <w:widowControl/>
              <w:numPr>
                <w:ilvl w:val="0"/>
                <w:numId w:val="11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99299F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892672">
              <w:rPr>
                <w:rFonts w:ascii="Times New Roman" w:hAnsi="Times New Roman" w:cs="Times New Roman"/>
                <w:sz w:val="28"/>
                <w:szCs w:val="28"/>
              </w:rPr>
              <w:t xml:space="preserve">а областного бюджета - </w:t>
            </w:r>
            <w:r w:rsidR="009929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403FF6" w:rsidRPr="00403FF6" w:rsidRDefault="00403FF6" w:rsidP="002712B8">
            <w:pPr>
              <w:pStyle w:val="ConsPlusNormal"/>
              <w:widowControl/>
              <w:numPr>
                <w:ilvl w:val="0"/>
                <w:numId w:val="11"/>
              </w:numPr>
              <w:ind w:left="15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2712B8">
              <w:rPr>
                <w:rFonts w:ascii="Times New Roman" w:hAnsi="Times New Roman" w:cs="Times New Roman"/>
                <w:sz w:val="28"/>
                <w:szCs w:val="28"/>
              </w:rPr>
              <w:t>ства федерального бюджета – 0,00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F6" w:rsidRPr="00907DB3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4F2624">
              <w:rPr>
                <w:rFonts w:ascii="Times New Roman" w:hAnsi="Times New Roman" w:cs="Times New Roman"/>
                <w:sz w:val="28"/>
                <w:szCs w:val="28"/>
              </w:rPr>
              <w:t>11 824 000</w:t>
            </w:r>
            <w:r w:rsidR="0099299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07DB3" w:rsidRPr="0090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D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07DB3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907DB3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поселения– </w:t>
            </w:r>
            <w:r w:rsidR="00907DB3" w:rsidRPr="00907DB3">
              <w:rPr>
                <w:rFonts w:ascii="Times New Roman" w:hAnsi="Times New Roman" w:cs="Times New Roman"/>
                <w:sz w:val="28"/>
                <w:szCs w:val="28"/>
              </w:rPr>
              <w:t>11 824 000,00 руб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99299F">
              <w:rPr>
                <w:rFonts w:ascii="Times New Roman" w:hAnsi="Times New Roman" w:cs="Times New Roman"/>
                <w:sz w:val="28"/>
                <w:szCs w:val="28"/>
              </w:rPr>
              <w:t>дства о</w:t>
            </w:r>
            <w:r w:rsidR="004F2624">
              <w:rPr>
                <w:rFonts w:ascii="Times New Roman" w:hAnsi="Times New Roman" w:cs="Times New Roman"/>
                <w:sz w:val="28"/>
                <w:szCs w:val="28"/>
              </w:rPr>
              <w:t>бластного бюджета – 0,00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 xml:space="preserve">тва федерального бюджета – 0,00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07DB3" w:rsidRPr="00907DB3">
              <w:rPr>
                <w:rFonts w:ascii="Times New Roman" w:hAnsi="Times New Roman" w:cs="Times New Roman"/>
                <w:sz w:val="28"/>
                <w:szCs w:val="28"/>
              </w:rPr>
              <w:t>13 141 700,00</w:t>
            </w:r>
            <w:r w:rsidR="00907DB3">
              <w:rPr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07DB3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</w:p>
          <w:p w:rsidR="00403FF6" w:rsidRPr="00403FF6" w:rsidRDefault="00403FF6" w:rsidP="0090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поселения – </w:t>
            </w:r>
            <w:r w:rsidR="00907DB3" w:rsidRPr="00907DB3">
              <w:rPr>
                <w:rFonts w:ascii="Times New Roman" w:hAnsi="Times New Roman" w:cs="Times New Roman"/>
                <w:sz w:val="28"/>
                <w:szCs w:val="28"/>
              </w:rPr>
              <w:t>13 141 700,00</w:t>
            </w:r>
            <w:r w:rsidR="00907DB3">
              <w:rPr>
                <w:sz w:val="28"/>
                <w:szCs w:val="28"/>
              </w:rPr>
              <w:t xml:space="preserve"> 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F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</w:t>
            </w:r>
            <w:r w:rsidR="00907DB3">
              <w:rPr>
                <w:rFonts w:ascii="Times New Roman" w:hAnsi="Times New Roman" w:cs="Times New Roman"/>
                <w:sz w:val="28"/>
                <w:szCs w:val="28"/>
              </w:rPr>
              <w:t>та – 0,00 рублей.</w:t>
            </w:r>
          </w:p>
          <w:p w:rsidR="00403FF6" w:rsidRPr="00403FF6" w:rsidRDefault="00403FF6" w:rsidP="001961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06" w:rsidRDefault="003B4406" w:rsidP="00E80B2B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D96DA9" w:rsidRPr="00A8573B" w:rsidRDefault="00A8573B" w:rsidP="00403FF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73B">
        <w:rPr>
          <w:rFonts w:ascii="Times New Roman" w:hAnsi="Times New Roman"/>
          <w:b/>
          <w:sz w:val="28"/>
          <w:szCs w:val="28"/>
          <w:lang w:val="ru-RU"/>
        </w:rPr>
        <w:t xml:space="preserve"> ВВЕДЕНИЕ</w:t>
      </w:r>
    </w:p>
    <w:p w:rsidR="00A8573B" w:rsidRDefault="00A8573B" w:rsidP="00A8573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73B" w:rsidRDefault="00A8573B" w:rsidP="008E44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Целью разработки </w:t>
      </w:r>
      <w:r w:rsidR="008E44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программы </w:t>
      </w:r>
      <w:r w:rsidR="008E44E6" w:rsidRPr="00403FF6">
        <w:rPr>
          <w:rFonts w:ascii="Times New Roman" w:hAnsi="Times New Roman"/>
          <w:b/>
          <w:sz w:val="28"/>
          <w:szCs w:val="28"/>
          <w:lang w:val="ru-RU"/>
        </w:rPr>
        <w:t xml:space="preserve">«Комплексное развитие систем коммунальной инфраструктуры </w:t>
      </w:r>
      <w:r w:rsidR="00744998">
        <w:rPr>
          <w:rFonts w:ascii="Times New Roman" w:hAnsi="Times New Roman"/>
          <w:b/>
          <w:sz w:val="28"/>
          <w:szCs w:val="28"/>
          <w:lang w:val="ru-RU"/>
        </w:rPr>
        <w:t xml:space="preserve">и благоустройство </w:t>
      </w:r>
      <w:r w:rsidR="008E44E6" w:rsidRPr="00403FF6">
        <w:rPr>
          <w:rFonts w:ascii="Times New Roman" w:hAnsi="Times New Roman"/>
          <w:b/>
          <w:sz w:val="28"/>
          <w:szCs w:val="28"/>
          <w:lang w:val="ru-RU"/>
        </w:rPr>
        <w:t>Кардымовского городского поселения Кардымовского райо</w:t>
      </w:r>
      <w:r w:rsidR="00FE5AAD">
        <w:rPr>
          <w:rFonts w:ascii="Times New Roman" w:hAnsi="Times New Roman"/>
          <w:b/>
          <w:sz w:val="28"/>
          <w:szCs w:val="28"/>
          <w:lang w:val="ru-RU"/>
        </w:rPr>
        <w:t>на Смоленской области на</w:t>
      </w:r>
      <w:r w:rsidR="008E44E6" w:rsidRPr="00403FF6">
        <w:rPr>
          <w:rFonts w:ascii="Times New Roman" w:hAnsi="Times New Roman"/>
          <w:b/>
          <w:sz w:val="28"/>
          <w:szCs w:val="28"/>
          <w:lang w:val="ru-RU"/>
        </w:rPr>
        <w:t xml:space="preserve"> 2014-2016 годы</w:t>
      </w:r>
      <w:r w:rsidR="006D6189">
        <w:rPr>
          <w:rFonts w:ascii="Times New Roman" w:hAnsi="Times New Roman"/>
          <w:b/>
          <w:sz w:val="28"/>
          <w:szCs w:val="28"/>
          <w:lang w:val="ru-RU"/>
        </w:rPr>
        <w:t>»</w:t>
      </w:r>
      <w:r w:rsidR="008E44E6"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обеспечение развития коммунальных систем и объектов в соответствии с потребностями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жилищного строительства, повышение качества производимых для потребителей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коммунальных услуг, улучшение экологической ситуации.</w:t>
      </w:r>
    </w:p>
    <w:p w:rsidR="00A8573B" w:rsidRDefault="00A8573B" w:rsidP="008E44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Программа комплексного развития системы коммунальной инфраструктуры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E44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Кардымовского городского поселения (далее городское поселение)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является базовым документом для разработки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инвестиционных и производственных программ организаций, обслуживающих систему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коммунальной инфрастру</w:t>
      </w:r>
      <w:r w:rsidR="008E44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ктуры городского поселения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8573B" w:rsidRPr="00A8573B" w:rsidRDefault="00A8573B" w:rsidP="008E44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Программа комплексного развития системы коммунальной инфраструктуры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представляет собой увязанный по задачам, ресурсам и</w:t>
      </w:r>
      <w:r w:rsidR="008E44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срокам осуществления перечень мероприятий, направленных на обеспечение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функционирования и развития коммунальной инфраструктуры </w:t>
      </w:r>
      <w:r w:rsidR="008E44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Кардымовского городского поселения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8573B" w:rsidRPr="00A8573B" w:rsidRDefault="00A8573B" w:rsidP="008E44E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задачами</w:t>
      </w:r>
      <w:r w:rsidR="008E44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программы </w:t>
      </w:r>
      <w:r w:rsidR="006D6189" w:rsidRPr="00403FF6">
        <w:rPr>
          <w:rFonts w:ascii="Times New Roman" w:hAnsi="Times New Roman"/>
          <w:b/>
          <w:sz w:val="28"/>
          <w:szCs w:val="28"/>
          <w:lang w:val="ru-RU"/>
        </w:rPr>
        <w:t xml:space="preserve">«Комплексное развитие систем коммунальной инфраструктуры </w:t>
      </w:r>
      <w:r w:rsidR="006D6189">
        <w:rPr>
          <w:rFonts w:ascii="Times New Roman" w:hAnsi="Times New Roman"/>
          <w:b/>
          <w:sz w:val="28"/>
          <w:szCs w:val="28"/>
          <w:lang w:val="ru-RU"/>
        </w:rPr>
        <w:t xml:space="preserve">и благоустройство </w:t>
      </w:r>
      <w:r w:rsidR="006D6189" w:rsidRPr="00403FF6">
        <w:rPr>
          <w:rFonts w:ascii="Times New Roman" w:hAnsi="Times New Roman"/>
          <w:b/>
          <w:sz w:val="28"/>
          <w:szCs w:val="28"/>
          <w:lang w:val="ru-RU"/>
        </w:rPr>
        <w:t>Кардымовского городского поселения Кардымовского райо</w:t>
      </w:r>
      <w:r w:rsidR="006D6189">
        <w:rPr>
          <w:rFonts w:ascii="Times New Roman" w:hAnsi="Times New Roman"/>
          <w:b/>
          <w:sz w:val="28"/>
          <w:szCs w:val="28"/>
          <w:lang w:val="ru-RU"/>
        </w:rPr>
        <w:t>на Смоленской области на</w:t>
      </w:r>
      <w:r w:rsidR="006D6189" w:rsidRPr="00403FF6">
        <w:rPr>
          <w:rFonts w:ascii="Times New Roman" w:hAnsi="Times New Roman"/>
          <w:b/>
          <w:sz w:val="28"/>
          <w:szCs w:val="28"/>
          <w:lang w:val="ru-RU"/>
        </w:rPr>
        <w:t xml:space="preserve"> 2014-2016 годы</w:t>
      </w:r>
      <w:r w:rsidR="006D6189">
        <w:rPr>
          <w:rFonts w:ascii="Times New Roman" w:hAnsi="Times New Roman"/>
          <w:b/>
          <w:sz w:val="28"/>
          <w:szCs w:val="28"/>
          <w:lang w:val="ru-RU"/>
        </w:rPr>
        <w:t>»</w:t>
      </w:r>
      <w:r w:rsidR="006D6189"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85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являются:</w:t>
      </w:r>
    </w:p>
    <w:p w:rsidR="008B64E6" w:rsidRPr="00403FF6" w:rsidRDefault="008B64E6" w:rsidP="008B64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FF6">
        <w:rPr>
          <w:rFonts w:ascii="Times New Roman" w:hAnsi="Times New Roman"/>
          <w:sz w:val="28"/>
          <w:szCs w:val="28"/>
          <w:lang w:val="ru-RU"/>
        </w:rPr>
        <w:t>-Строительство, модернизация, ремонт и реконструкция систем водоснабжения, водоотведения, теплоснабжения, электроснабжения</w:t>
      </w:r>
    </w:p>
    <w:p w:rsidR="008B64E6" w:rsidRPr="00403FF6" w:rsidRDefault="008B64E6" w:rsidP="008B64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3FF6">
        <w:rPr>
          <w:rFonts w:ascii="Times New Roman" w:hAnsi="Times New Roman"/>
          <w:sz w:val="28"/>
          <w:szCs w:val="28"/>
          <w:lang w:val="ru-RU"/>
        </w:rPr>
        <w:t>- Сокращение потерь энергетических ресурсов при их производстве, транспортировке и потреблении</w:t>
      </w:r>
      <w:r w:rsidRPr="00403FF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B64E6" w:rsidRPr="00403FF6" w:rsidRDefault="008B64E6" w:rsidP="008B64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FF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03FF6">
        <w:rPr>
          <w:rFonts w:ascii="Times New Roman" w:hAnsi="Times New Roman"/>
          <w:color w:val="000000"/>
          <w:sz w:val="28"/>
          <w:szCs w:val="28"/>
        </w:rPr>
        <w:t> </w:t>
      </w:r>
      <w:r w:rsidRPr="00403FF6">
        <w:rPr>
          <w:rFonts w:ascii="Times New Roman" w:hAnsi="Times New Roman"/>
          <w:color w:val="000000"/>
          <w:sz w:val="28"/>
          <w:szCs w:val="28"/>
          <w:lang w:val="ru-RU"/>
        </w:rPr>
        <w:t>Снижение финансовой нагрузки на муниципальный бюджет при распределении субсидий на компенсацию выпадающих доходов организаций, предоставляющих населению услугу по централизованному отоплению жилищного фонда;</w:t>
      </w:r>
      <w:r w:rsidRPr="00403F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64E6" w:rsidRPr="00403FF6" w:rsidRDefault="008B64E6" w:rsidP="008B64E6">
      <w:pPr>
        <w:pStyle w:val="23"/>
        <w:spacing w:before="0"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403FF6">
        <w:rPr>
          <w:b w:val="0"/>
          <w:sz w:val="28"/>
          <w:szCs w:val="28"/>
        </w:rPr>
        <w:t>- Формирование комфортных условий и создание мест отдыха населения;</w:t>
      </w:r>
    </w:p>
    <w:p w:rsidR="008B64E6" w:rsidRPr="00403FF6" w:rsidRDefault="005C4FDB" w:rsidP="008B64E6">
      <w:pPr>
        <w:pStyle w:val="23"/>
        <w:spacing w:before="0"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B64E6" w:rsidRPr="00403FF6">
        <w:rPr>
          <w:b w:val="0"/>
          <w:sz w:val="28"/>
          <w:szCs w:val="28"/>
        </w:rPr>
        <w:t xml:space="preserve">Развитие материально-технической базы и переоснащение объектов </w:t>
      </w:r>
      <w:r w:rsidR="008B64E6" w:rsidRPr="00403FF6">
        <w:rPr>
          <w:b w:val="0"/>
          <w:sz w:val="28"/>
          <w:szCs w:val="28"/>
        </w:rPr>
        <w:lastRenderedPageBreak/>
        <w:t>благоустройства;</w:t>
      </w:r>
    </w:p>
    <w:p w:rsidR="00D63BBA" w:rsidRDefault="00D63BBA" w:rsidP="005C4FDB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96DA9" w:rsidRDefault="00DF3D50" w:rsidP="008E44E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программа состоит из 4-х подпрограмм, каждая из которых направлена на решение существующих проблем в коммунальной инфраструктуре городского поселения.</w:t>
      </w:r>
    </w:p>
    <w:p w:rsidR="00D96DA9" w:rsidRPr="00A8573B" w:rsidRDefault="00D96DA9" w:rsidP="008E44E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E0B" w:rsidRPr="00403FF6" w:rsidRDefault="00F53E0B" w:rsidP="00F53E0B">
      <w:pPr>
        <w:rPr>
          <w:rFonts w:ascii="Times New Roman" w:hAnsi="Times New Roman"/>
          <w:sz w:val="28"/>
          <w:szCs w:val="28"/>
          <w:lang w:val="ru-RU"/>
        </w:rPr>
      </w:pPr>
      <w:r w:rsidRPr="00403FF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44998">
        <w:rPr>
          <w:rFonts w:ascii="Times New Roman" w:hAnsi="Times New Roman"/>
          <w:sz w:val="28"/>
          <w:szCs w:val="28"/>
          <w:lang w:val="ru-RU"/>
        </w:rPr>
        <w:t>«</w:t>
      </w:r>
      <w:r w:rsidRPr="00403FF6">
        <w:rPr>
          <w:rFonts w:ascii="Times New Roman" w:hAnsi="Times New Roman"/>
          <w:sz w:val="28"/>
          <w:szCs w:val="28"/>
          <w:lang w:val="ru-RU"/>
        </w:rPr>
        <w:t>Содержание дворовых территорий, автомобильных дорог и инженерных сооруже</w:t>
      </w:r>
      <w:r w:rsidR="00744998">
        <w:rPr>
          <w:rFonts w:ascii="Times New Roman" w:hAnsi="Times New Roman"/>
          <w:sz w:val="28"/>
          <w:szCs w:val="28"/>
          <w:lang w:val="ru-RU"/>
        </w:rPr>
        <w:t>ний на них в границах поселения»</w:t>
      </w:r>
    </w:p>
    <w:p w:rsidR="00F53E0B" w:rsidRPr="00403FF6" w:rsidRDefault="00F53E0B" w:rsidP="00F53E0B">
      <w:pPr>
        <w:rPr>
          <w:rFonts w:ascii="Times New Roman" w:hAnsi="Times New Roman"/>
          <w:sz w:val="28"/>
          <w:szCs w:val="28"/>
          <w:lang w:val="ru-RU"/>
        </w:rPr>
      </w:pPr>
      <w:r w:rsidRPr="00403FF6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744998">
        <w:rPr>
          <w:rFonts w:ascii="Times New Roman" w:hAnsi="Times New Roman"/>
          <w:sz w:val="28"/>
          <w:szCs w:val="28"/>
          <w:lang w:val="ru-RU"/>
        </w:rPr>
        <w:t>«</w:t>
      </w:r>
      <w:r w:rsidRPr="00403FF6">
        <w:rPr>
          <w:rFonts w:ascii="Times New Roman" w:hAnsi="Times New Roman"/>
          <w:sz w:val="28"/>
          <w:szCs w:val="28"/>
          <w:lang w:val="ru-RU"/>
        </w:rPr>
        <w:t>Поддержка муниципального жилого фонда населенных пунктов Кардымовского городского поселения</w:t>
      </w:r>
      <w:r w:rsidR="00744998">
        <w:rPr>
          <w:rFonts w:ascii="Times New Roman" w:hAnsi="Times New Roman"/>
          <w:sz w:val="28"/>
          <w:szCs w:val="28"/>
          <w:lang w:val="ru-RU"/>
        </w:rPr>
        <w:t>»</w:t>
      </w:r>
    </w:p>
    <w:p w:rsidR="00F53E0B" w:rsidRPr="00403FF6" w:rsidRDefault="00F53E0B" w:rsidP="00F53E0B">
      <w:pPr>
        <w:rPr>
          <w:rFonts w:ascii="Times New Roman" w:hAnsi="Times New Roman"/>
          <w:sz w:val="28"/>
          <w:szCs w:val="28"/>
          <w:lang w:val="ru-RU"/>
        </w:rPr>
      </w:pPr>
      <w:r w:rsidRPr="00403FF6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44998">
        <w:rPr>
          <w:rFonts w:ascii="Times New Roman" w:hAnsi="Times New Roman"/>
          <w:sz w:val="28"/>
          <w:szCs w:val="28"/>
          <w:lang w:val="ru-RU"/>
        </w:rPr>
        <w:t>«</w:t>
      </w:r>
      <w:r w:rsidRPr="00403FF6">
        <w:rPr>
          <w:rFonts w:ascii="Times New Roman" w:hAnsi="Times New Roman"/>
          <w:sz w:val="28"/>
          <w:szCs w:val="28"/>
          <w:lang w:val="ru-RU"/>
        </w:rPr>
        <w:t>Комплексное развитие коммунального хозяйства</w:t>
      </w:r>
      <w:r w:rsidR="00744998">
        <w:rPr>
          <w:rFonts w:ascii="Times New Roman" w:hAnsi="Times New Roman"/>
          <w:sz w:val="28"/>
          <w:szCs w:val="28"/>
          <w:lang w:val="ru-RU"/>
        </w:rPr>
        <w:t>»</w:t>
      </w:r>
    </w:p>
    <w:p w:rsidR="00F53E0B" w:rsidRPr="00403FF6" w:rsidRDefault="00F53E0B" w:rsidP="00F53E0B">
      <w:pPr>
        <w:rPr>
          <w:rFonts w:ascii="Times New Roman" w:hAnsi="Times New Roman"/>
          <w:sz w:val="28"/>
          <w:szCs w:val="28"/>
          <w:lang w:val="ru-RU"/>
        </w:rPr>
      </w:pPr>
      <w:r w:rsidRPr="00403FF6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744998">
        <w:rPr>
          <w:rFonts w:ascii="Times New Roman" w:hAnsi="Times New Roman"/>
          <w:sz w:val="28"/>
          <w:szCs w:val="28"/>
          <w:lang w:val="ru-RU"/>
        </w:rPr>
        <w:t>«</w:t>
      </w:r>
      <w:r w:rsidRPr="00403FF6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744998">
        <w:rPr>
          <w:rFonts w:ascii="Times New Roman" w:hAnsi="Times New Roman"/>
          <w:sz w:val="28"/>
          <w:szCs w:val="28"/>
          <w:lang w:val="ru-RU"/>
        </w:rPr>
        <w:t>»</w:t>
      </w:r>
    </w:p>
    <w:p w:rsidR="00D96DA9" w:rsidRDefault="00D96DA9" w:rsidP="008E44E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DA9" w:rsidRDefault="00D96DA9" w:rsidP="008E44E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0A82" w:rsidRDefault="00320A82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подпрограммных мероприятий поможет улучшить существующий уровень коммунальной инфраструктуры в Кардымовском городском поселении и достичь следующих показателей:</w:t>
      </w:r>
    </w:p>
    <w:p w:rsidR="008E0526" w:rsidRDefault="008E0526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0526" w:rsidRPr="008E0526" w:rsidRDefault="008E0526" w:rsidP="008E0526">
      <w:pPr>
        <w:ind w:firstLine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E0526">
        <w:rPr>
          <w:rFonts w:ascii="Times New Roman" w:hAnsi="Times New Roman"/>
          <w:sz w:val="28"/>
          <w:szCs w:val="28"/>
          <w:lang w:val="ru-RU"/>
        </w:rPr>
        <w:t xml:space="preserve">увеличение пропускной способности и сроков эксплуатации сетей, </w:t>
      </w:r>
    </w:p>
    <w:p w:rsidR="008E0526" w:rsidRPr="008E0526" w:rsidRDefault="008E0526" w:rsidP="008E0526">
      <w:pPr>
        <w:rPr>
          <w:rFonts w:ascii="Times New Roman" w:hAnsi="Times New Roman"/>
          <w:sz w:val="28"/>
          <w:szCs w:val="28"/>
          <w:lang w:val="ru-RU"/>
        </w:rPr>
      </w:pPr>
      <w:r w:rsidRPr="008E0526">
        <w:rPr>
          <w:rFonts w:ascii="Times New Roman" w:hAnsi="Times New Roman"/>
          <w:sz w:val="28"/>
          <w:szCs w:val="28"/>
          <w:lang w:val="ru-RU"/>
        </w:rPr>
        <w:t>- снижение издержек, повышение качества и надежности жилищно-коммунальных услуг;</w:t>
      </w:r>
    </w:p>
    <w:p w:rsidR="008E0526" w:rsidRPr="008E0526" w:rsidRDefault="008E0526" w:rsidP="008E0526">
      <w:pPr>
        <w:rPr>
          <w:rFonts w:ascii="Times New Roman" w:hAnsi="Times New Roman"/>
          <w:sz w:val="28"/>
          <w:szCs w:val="28"/>
          <w:lang w:val="ru-RU"/>
        </w:rPr>
      </w:pPr>
      <w:r w:rsidRPr="008E0526">
        <w:rPr>
          <w:rFonts w:ascii="Times New Roman" w:hAnsi="Times New Roman"/>
          <w:sz w:val="28"/>
          <w:szCs w:val="28"/>
          <w:lang w:val="ru-RU"/>
        </w:rPr>
        <w:t>- снижение уровня износа объектов коммунальной инфраструктуры;</w:t>
      </w:r>
    </w:p>
    <w:p w:rsidR="008E0526" w:rsidRPr="008E0526" w:rsidRDefault="008E0526" w:rsidP="008E0526">
      <w:pPr>
        <w:rPr>
          <w:rFonts w:ascii="Times New Roman" w:hAnsi="Times New Roman"/>
          <w:sz w:val="28"/>
          <w:szCs w:val="28"/>
          <w:lang w:val="ru-RU"/>
        </w:rPr>
      </w:pPr>
      <w:r w:rsidRPr="008E0526">
        <w:rPr>
          <w:rFonts w:ascii="Times New Roman" w:hAnsi="Times New Roman"/>
          <w:sz w:val="28"/>
          <w:szCs w:val="28"/>
          <w:lang w:val="ru-RU"/>
        </w:rPr>
        <w:t>- экономия энергетических и иных ресурсов;</w:t>
      </w:r>
    </w:p>
    <w:p w:rsidR="008E0526" w:rsidRPr="008E0526" w:rsidRDefault="008E0526" w:rsidP="008E0526">
      <w:pPr>
        <w:rPr>
          <w:rFonts w:ascii="Times New Roman" w:hAnsi="Times New Roman"/>
          <w:sz w:val="28"/>
          <w:szCs w:val="28"/>
          <w:lang w:val="ru-RU"/>
        </w:rPr>
      </w:pPr>
      <w:r w:rsidRPr="008E0526">
        <w:rPr>
          <w:rFonts w:ascii="Times New Roman" w:hAnsi="Times New Roman"/>
          <w:sz w:val="28"/>
          <w:szCs w:val="28"/>
          <w:lang w:val="ru-RU"/>
        </w:rPr>
        <w:t xml:space="preserve">- улучшение санитарной и экологической ситуации в районе; </w:t>
      </w:r>
    </w:p>
    <w:p w:rsidR="008E0526" w:rsidRPr="008E0526" w:rsidRDefault="008E0526" w:rsidP="008E0526">
      <w:pPr>
        <w:pStyle w:val="2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8E0526">
        <w:rPr>
          <w:b w:val="0"/>
          <w:sz w:val="28"/>
          <w:szCs w:val="28"/>
        </w:rPr>
        <w:t xml:space="preserve">- содержание с надлежащим качеством и проведение ремонта существующих объектов благоустройства, </w:t>
      </w:r>
    </w:p>
    <w:p w:rsidR="008E0526" w:rsidRPr="008E0526" w:rsidRDefault="008E0526" w:rsidP="008E0526">
      <w:pPr>
        <w:pStyle w:val="2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8E0526">
        <w:rPr>
          <w:b w:val="0"/>
          <w:sz w:val="28"/>
          <w:szCs w:val="28"/>
        </w:rPr>
        <w:t>- доведение уровня освещенности территории городского поселения до  100%;</w:t>
      </w:r>
    </w:p>
    <w:p w:rsidR="008E0526" w:rsidRPr="008E0526" w:rsidRDefault="008E0526" w:rsidP="008E0526">
      <w:pPr>
        <w:pStyle w:val="2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8E0526">
        <w:rPr>
          <w:b w:val="0"/>
          <w:sz w:val="28"/>
          <w:szCs w:val="28"/>
        </w:rPr>
        <w:t>- улучшение безопасности дорожного движения;</w:t>
      </w:r>
    </w:p>
    <w:p w:rsidR="008E0526" w:rsidRPr="008E0526" w:rsidRDefault="008E0526" w:rsidP="008E0526">
      <w:pPr>
        <w:pStyle w:val="2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8E0526">
        <w:rPr>
          <w:b w:val="0"/>
          <w:sz w:val="28"/>
          <w:szCs w:val="28"/>
        </w:rPr>
        <w:t>- создание комплексного озеленения на территории городского поселения; снижение числа аварийных деревьев;</w:t>
      </w:r>
    </w:p>
    <w:p w:rsidR="008E0526" w:rsidRPr="008E0526" w:rsidRDefault="008E0526" w:rsidP="008E0526">
      <w:pPr>
        <w:pStyle w:val="2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8E0526">
        <w:rPr>
          <w:b w:val="0"/>
          <w:sz w:val="28"/>
          <w:szCs w:val="28"/>
        </w:rPr>
        <w:t>- увеличение числа жителей и организаций, осуществляющих свою деятельность на территории Кардымовского городского поселения, активно участвующих в мероприятиях по благоустройству</w:t>
      </w:r>
    </w:p>
    <w:p w:rsidR="008E0526" w:rsidRPr="008E0526" w:rsidRDefault="008E0526" w:rsidP="008E0526">
      <w:pPr>
        <w:pStyle w:val="2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8E0526">
        <w:rPr>
          <w:b w:val="0"/>
          <w:sz w:val="28"/>
          <w:szCs w:val="28"/>
        </w:rPr>
        <w:t>- облагораживание дворовых территорий, оснащение их малыми архитектурными формами</w:t>
      </w:r>
    </w:p>
    <w:p w:rsidR="008E0526" w:rsidRPr="008E0526" w:rsidRDefault="008E0526" w:rsidP="008E0526">
      <w:pPr>
        <w:pStyle w:val="2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8E0526">
        <w:rPr>
          <w:sz w:val="28"/>
          <w:szCs w:val="28"/>
        </w:rPr>
        <w:t xml:space="preserve">- </w:t>
      </w:r>
      <w:r w:rsidRPr="008E0526">
        <w:rPr>
          <w:b w:val="0"/>
          <w:sz w:val="28"/>
          <w:szCs w:val="28"/>
        </w:rPr>
        <w:t>создание комфортных и безопасных условий проживания  населения  в Кардымовском городском поселении Кардымовского района Смоленской области</w:t>
      </w:r>
    </w:p>
    <w:p w:rsidR="00320A82" w:rsidRDefault="00320A82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74499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F58" w:rsidRDefault="00171F58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13F" w:rsidRPr="003F096C" w:rsidRDefault="002F4CCE" w:rsidP="003F096C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F096C">
        <w:rPr>
          <w:rFonts w:ascii="Times New Roman" w:hAnsi="Times New Roman"/>
          <w:b/>
          <w:sz w:val="36"/>
          <w:szCs w:val="36"/>
        </w:rPr>
        <w:lastRenderedPageBreak/>
        <w:t>I</w:t>
      </w:r>
      <w:r w:rsidRPr="003F096C">
        <w:rPr>
          <w:rFonts w:ascii="Times New Roman" w:hAnsi="Times New Roman"/>
          <w:b/>
          <w:sz w:val="36"/>
          <w:szCs w:val="36"/>
          <w:lang w:val="ru-RU"/>
        </w:rPr>
        <w:t>.</w:t>
      </w:r>
      <w:r w:rsidR="00E3213F" w:rsidRPr="003F096C">
        <w:rPr>
          <w:rFonts w:ascii="Times New Roman" w:hAnsi="Times New Roman"/>
          <w:b/>
          <w:sz w:val="36"/>
          <w:szCs w:val="36"/>
          <w:lang w:val="ru-RU"/>
        </w:rPr>
        <w:t xml:space="preserve"> Содержание дворовых территорий, автомобильных дорог и инженерных сооружений на них в границах поселения</w:t>
      </w:r>
      <w:r w:rsidR="009C3FB5" w:rsidRPr="003F096C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483AF8" w:rsidRDefault="00483AF8" w:rsidP="00483AF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4A2" w:rsidRPr="00A024A2" w:rsidRDefault="00CF3D5C" w:rsidP="00A024A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24A2">
        <w:rPr>
          <w:rFonts w:ascii="Times New Roman" w:hAnsi="Times New Roman"/>
          <w:b/>
          <w:sz w:val="28"/>
          <w:szCs w:val="28"/>
          <w:lang w:val="ru-RU"/>
        </w:rPr>
        <w:t>1</w:t>
      </w:r>
      <w:r w:rsidR="002F4CC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024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24A2" w:rsidRPr="00A024A2">
        <w:rPr>
          <w:rFonts w:ascii="Times New Roman" w:hAnsi="Times New Roman"/>
          <w:b/>
          <w:sz w:val="28"/>
          <w:szCs w:val="28"/>
          <w:lang w:val="ru-RU"/>
        </w:rPr>
        <w:t>Обоснование программы.</w:t>
      </w:r>
    </w:p>
    <w:p w:rsidR="00483AF8" w:rsidRDefault="00483AF8" w:rsidP="00B232B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AF8">
        <w:rPr>
          <w:rFonts w:ascii="Times New Roman" w:hAnsi="Times New Roman"/>
          <w:sz w:val="28"/>
          <w:szCs w:val="28"/>
          <w:lang w:val="ru-RU"/>
        </w:rPr>
        <w:t xml:space="preserve">Настоящая программа направлена на </w:t>
      </w:r>
      <w:r w:rsidRPr="00483AF8">
        <w:rPr>
          <w:rFonts w:ascii="Times New Roman" w:hAnsi="Times New Roman"/>
          <w:sz w:val="28"/>
          <w:lang w:val="ru-RU"/>
        </w:rPr>
        <w:t>реконструкцию существующей улично-дорожной сети, ремонт существующей дворовой сети</w:t>
      </w:r>
      <w:r>
        <w:rPr>
          <w:rFonts w:ascii="Times New Roman" w:hAnsi="Times New Roman"/>
          <w:sz w:val="28"/>
          <w:lang w:val="ru-RU"/>
        </w:rPr>
        <w:t>,</w:t>
      </w:r>
      <w:r w:rsidRPr="00483AF8">
        <w:rPr>
          <w:rFonts w:ascii="Times New Roman" w:hAnsi="Times New Roman"/>
          <w:sz w:val="28"/>
          <w:lang w:val="ru-RU"/>
        </w:rPr>
        <w:t xml:space="preserve"> увеличение числа  дорог с твердым покрытием, </w:t>
      </w:r>
      <w:r w:rsidRPr="00483AF8">
        <w:rPr>
          <w:rFonts w:ascii="Times New Roman" w:hAnsi="Times New Roman"/>
          <w:sz w:val="28"/>
          <w:szCs w:val="28"/>
          <w:lang w:val="ru-RU"/>
        </w:rPr>
        <w:t>снижение износа объектов дорожной инфраструктуры.</w:t>
      </w:r>
    </w:p>
    <w:p w:rsidR="00483AF8" w:rsidRPr="00483AF8" w:rsidRDefault="00483AF8" w:rsidP="00483AF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AF8" w:rsidRPr="00483AF8" w:rsidRDefault="00483AF8" w:rsidP="00483A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483AF8">
        <w:rPr>
          <w:rFonts w:ascii="Times New Roman" w:hAnsi="Times New Roman"/>
          <w:sz w:val="28"/>
          <w:lang w:val="ru-RU"/>
        </w:rPr>
        <w:t>Программа содержит перечень, характеристики и механизм реализации мероприятий по развитию улично-дорожной сети населенных пунктов</w:t>
      </w:r>
      <w:r>
        <w:rPr>
          <w:rFonts w:ascii="Times New Roman" w:hAnsi="Times New Roman"/>
          <w:sz w:val="28"/>
          <w:lang w:val="ru-RU"/>
        </w:rPr>
        <w:t>,</w:t>
      </w:r>
      <w:r w:rsidRPr="00483AF8">
        <w:rPr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дворовых сетей</w:t>
      </w:r>
      <w:r w:rsidRPr="00483AF8">
        <w:rPr>
          <w:rFonts w:ascii="Times New Roman" w:hAnsi="Times New Roman"/>
          <w:sz w:val="28"/>
          <w:lang w:val="ru-RU"/>
        </w:rPr>
        <w:t xml:space="preserve"> населенных пунктов Кардымовского городского поселения</w:t>
      </w:r>
      <w:r>
        <w:rPr>
          <w:rFonts w:ascii="Times New Roman" w:hAnsi="Times New Roman"/>
          <w:sz w:val="28"/>
          <w:lang w:val="ru-RU"/>
        </w:rPr>
        <w:t xml:space="preserve"> на период с 2014 по 2016</w:t>
      </w:r>
      <w:r w:rsidRPr="00483AF8">
        <w:rPr>
          <w:rFonts w:ascii="Times New Roman" w:hAnsi="Times New Roman"/>
          <w:sz w:val="28"/>
          <w:lang w:val="ru-RU"/>
        </w:rPr>
        <w:t xml:space="preserve"> годы, необходимых для устойчивой и эффективной работы улично-дорожной</w:t>
      </w:r>
      <w:r>
        <w:rPr>
          <w:rFonts w:ascii="Times New Roman" w:hAnsi="Times New Roman"/>
          <w:sz w:val="28"/>
          <w:lang w:val="ru-RU"/>
        </w:rPr>
        <w:t>,</w:t>
      </w:r>
      <w:r w:rsidRPr="00483AF8">
        <w:rPr>
          <w:rFonts w:ascii="Times New Roman" w:hAnsi="Times New Roman"/>
          <w:sz w:val="28"/>
          <w:lang w:val="ru-RU"/>
        </w:rPr>
        <w:t xml:space="preserve"> дворовой</w:t>
      </w:r>
      <w:r>
        <w:rPr>
          <w:rFonts w:ascii="Times New Roman" w:hAnsi="Times New Roman"/>
          <w:sz w:val="28"/>
          <w:lang w:val="ru-RU"/>
        </w:rPr>
        <w:t xml:space="preserve"> сетей</w:t>
      </w:r>
      <w:r w:rsidRPr="00483AF8">
        <w:rPr>
          <w:rFonts w:ascii="Times New Roman" w:hAnsi="Times New Roman"/>
          <w:sz w:val="28"/>
          <w:lang w:val="ru-RU"/>
        </w:rPr>
        <w:t xml:space="preserve"> населенных пунктов Кардымовского городского поселения. </w:t>
      </w:r>
    </w:p>
    <w:p w:rsidR="00483AF8" w:rsidRPr="00483AF8" w:rsidRDefault="00483AF8" w:rsidP="00483A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483AF8">
        <w:rPr>
          <w:rFonts w:ascii="Times New Roman" w:hAnsi="Times New Roman"/>
          <w:sz w:val="28"/>
          <w:lang w:val="ru-RU"/>
        </w:rPr>
        <w:t xml:space="preserve">Программа включает в себя мероприятия на проведение капитального ремонта и ремонта объектов дорожного хозяйства и реконструкции объектов дорожного хозяйства.  </w:t>
      </w:r>
    </w:p>
    <w:p w:rsidR="00483AF8" w:rsidRPr="00483AF8" w:rsidRDefault="00483AF8" w:rsidP="00483A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483AF8">
        <w:rPr>
          <w:rFonts w:ascii="Times New Roman" w:hAnsi="Times New Roman"/>
          <w:sz w:val="28"/>
          <w:lang w:val="ru-RU"/>
        </w:rPr>
        <w:t xml:space="preserve">Разработка и реализация Программы позволят комплексно подойти к развитию дворовой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дворовой </w:t>
      </w:r>
      <w:r w:rsidR="00CF3D5C">
        <w:rPr>
          <w:rFonts w:ascii="Times New Roman" w:hAnsi="Times New Roman"/>
          <w:sz w:val="28"/>
          <w:lang w:val="ru-RU"/>
        </w:rPr>
        <w:t>и уличной дорожной сетей и их</w:t>
      </w:r>
      <w:r w:rsidRPr="00483AF8">
        <w:rPr>
          <w:rFonts w:ascii="Times New Roman" w:hAnsi="Times New Roman"/>
          <w:sz w:val="28"/>
          <w:lang w:val="ru-RU"/>
        </w:rPr>
        <w:t xml:space="preserve"> содержания окажет существенное влияние на социально-экономическое развитие Кардымовского городского поселения.</w:t>
      </w:r>
    </w:p>
    <w:p w:rsidR="00E3213F" w:rsidRPr="00483AF8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D5C" w:rsidRPr="00CF3D5C" w:rsidRDefault="002F4CCE" w:rsidP="00BA7F4D">
      <w:pPr>
        <w:pStyle w:val="1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CF3D5C" w:rsidRPr="00CF3D5C">
        <w:rPr>
          <w:rFonts w:ascii="Times New Roman" w:hAnsi="Times New Roman"/>
          <w:sz w:val="28"/>
          <w:szCs w:val="28"/>
          <w:lang w:val="ru-RU"/>
        </w:rPr>
        <w:t xml:space="preserve"> Характеристика проблемы</w:t>
      </w:r>
    </w:p>
    <w:p w:rsidR="00CF3D5C" w:rsidRPr="00CF3D5C" w:rsidRDefault="00CF3D5C" w:rsidP="00CF3D5C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szCs w:val="28"/>
          <w:lang w:val="ru-RU"/>
        </w:rPr>
        <w:t>Кардымовский район расположен в центре Смоленской области. Его площадь  составляет 1093,8  кв. км.</w:t>
      </w:r>
      <w:r w:rsidRPr="00CF3D5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hyperlink r:id="rId8" w:history="1"/>
      <w:r w:rsidRPr="00CF3D5C">
        <w:rPr>
          <w:rFonts w:ascii="Times New Roman" w:hAnsi="Times New Roman"/>
          <w:i/>
          <w:iCs/>
          <w:sz w:val="28"/>
          <w:szCs w:val="28"/>
          <w:lang w:val="ru-RU"/>
        </w:rPr>
        <w:t>Транспортно-географическое положение</w:t>
      </w:r>
      <w:r w:rsidRPr="00CF3D5C">
        <w:rPr>
          <w:rFonts w:ascii="Times New Roman" w:hAnsi="Times New Roman"/>
          <w:sz w:val="28"/>
          <w:szCs w:val="28"/>
          <w:lang w:val="ru-RU"/>
        </w:rPr>
        <w:t xml:space="preserve"> района уникально: Кардымовский район является важнейшим транспортным и коммуникационным узлом. С востока на запад идет транспортный коридор, связывающий Центральную Россию с Западной Европой (рис. 1). Его основой являются железнодорожная и автомобильная магистраль Москва – Минск – Варшава – Берлин. Через Кардымовский район проходит кратчайший путь из Центральной России в Западную Европу: расстояние от пос. Кардымово до Берлина составляет </w:t>
      </w:r>
      <w:smartTag w:uri="urn:schemas-microsoft-com:office:smarttags" w:element="metricconverter">
        <w:smartTagPr>
          <w:attr w:name="ProductID" w:val="1495 км"/>
        </w:smartTagPr>
        <w:r w:rsidRPr="00CF3D5C">
          <w:rPr>
            <w:rFonts w:ascii="Times New Roman" w:hAnsi="Times New Roman"/>
            <w:sz w:val="28"/>
            <w:szCs w:val="28"/>
            <w:lang w:val="ru-RU"/>
          </w:rPr>
          <w:t>1495 км</w:t>
        </w:r>
      </w:smartTag>
      <w:r w:rsidRPr="00CF3D5C">
        <w:rPr>
          <w:rFonts w:ascii="Times New Roman" w:hAnsi="Times New Roman"/>
          <w:sz w:val="28"/>
          <w:szCs w:val="28"/>
          <w:lang w:val="ru-RU"/>
        </w:rPr>
        <w:t>. Географическое положение Кардымовского района является важнейшим ресурсом регионального развития.</w:t>
      </w:r>
    </w:p>
    <w:p w:rsidR="00CF3D5C" w:rsidRPr="00CF3D5C" w:rsidRDefault="00CF3D5C" w:rsidP="00CF3D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szCs w:val="28"/>
          <w:lang w:val="ru-RU"/>
        </w:rPr>
        <w:t xml:space="preserve">Вследствие того, что объем внешнеторговых грузовых перевозок через Смоленскую область составляет почти 2/3 всего российского грузооборота и количество автотранспортных средств на территории области ежегодно увеличивается на 5-10%, за последние 5 лет существенно возросла транспортная нагрузка и на улично-дорожную сеть населенных пунктов Кардымовского района и Кардымовского городского поселения. 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развития, формирует надежные связи между населенными пунктами и объектами транспортной системы Смоленской области. </w:t>
      </w:r>
      <w:r w:rsidRPr="00CF3D5C">
        <w:rPr>
          <w:rFonts w:ascii="Times New Roman" w:hAnsi="Times New Roman"/>
          <w:sz w:val="28"/>
          <w:szCs w:val="28"/>
          <w:lang w:val="ru-RU"/>
        </w:rPr>
        <w:lastRenderedPageBreak/>
        <w:t xml:space="preserve">Однако она  не соответствует современным социальным, экономическим потребностям жителей района. </w:t>
      </w:r>
    </w:p>
    <w:p w:rsidR="00CF3D5C" w:rsidRPr="00CF3D5C" w:rsidRDefault="00CF3D5C" w:rsidP="00CF3D5C">
      <w:pPr>
        <w:ind w:right="-8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F3D5C">
        <w:rPr>
          <w:rFonts w:ascii="Times New Roman" w:hAnsi="Times New Roman"/>
          <w:sz w:val="28"/>
          <w:szCs w:val="28"/>
          <w:lang w:val="ru-RU"/>
        </w:rPr>
        <w:t xml:space="preserve"> г. в населенных пунктах Кардымовского городского поселения общая протяженность улиц, проездов,  составляет 32,922 км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F3D5C">
        <w:rPr>
          <w:rFonts w:ascii="Times New Roman" w:hAnsi="Times New Roman"/>
          <w:sz w:val="28"/>
          <w:szCs w:val="28"/>
          <w:lang w:val="ru-RU"/>
        </w:rPr>
        <w:t xml:space="preserve"> По типу покрытия улично-дорожная сеть на территории поселения делится на 3 типа: асфальтобетонным покрытием (15,961 км), , покрытием из песчано-гравийной смеси ( 7,614 км) и грунтовым покрытием (9,347 км). Процентное соотношение типов покрытия к общей протяженности УДС указано на диаграмме:</w:t>
      </w:r>
    </w:p>
    <w:p w:rsidR="00CF3D5C" w:rsidRPr="00CF3D5C" w:rsidRDefault="00CF3D5C" w:rsidP="00CF3D5C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CF3D5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57850" cy="18573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3D5C" w:rsidRPr="00CF3D5C" w:rsidRDefault="00CF3D5C" w:rsidP="00CF3D5C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</w:p>
    <w:p w:rsidR="00CF3D5C" w:rsidRPr="00CF3D5C" w:rsidRDefault="00CF3D5C" w:rsidP="00CF3D5C">
      <w:pPr>
        <w:ind w:right="-8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szCs w:val="28"/>
          <w:lang w:val="ru-RU"/>
        </w:rPr>
        <w:t>От уровня транспортно-эксплуатационного состояния муниципальных автомобильных дорог общего пользования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CF3D5C" w:rsidRPr="00CF3D5C" w:rsidRDefault="00CF3D5C" w:rsidP="00CF3D5C">
      <w:pPr>
        <w:ind w:right="-8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szCs w:val="28"/>
          <w:lang w:val="ru-RU"/>
        </w:rPr>
        <w:t xml:space="preserve"> Основные характеристики улично-дорожной сети представлены в таблице 1:</w:t>
      </w:r>
    </w:p>
    <w:p w:rsidR="00CF3D5C" w:rsidRPr="00CF3D5C" w:rsidRDefault="00CF3D5C" w:rsidP="00CF3D5C">
      <w:pPr>
        <w:ind w:right="-8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D5C" w:rsidRPr="00CF3D5C" w:rsidRDefault="00CF3D5C" w:rsidP="00CF3D5C">
      <w:pPr>
        <w:ind w:right="-81" w:firstLine="709"/>
        <w:jc w:val="right"/>
        <w:rPr>
          <w:rFonts w:ascii="Times New Roman" w:hAnsi="Times New Roman"/>
          <w:sz w:val="28"/>
          <w:szCs w:val="28"/>
        </w:rPr>
      </w:pPr>
      <w:r w:rsidRPr="00CF3D5C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4934" w:type="pct"/>
        <w:tblCellSpacing w:w="0" w:type="dxa"/>
        <w:tblInd w:w="6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4"/>
        <w:gridCol w:w="7343"/>
        <w:gridCol w:w="936"/>
        <w:gridCol w:w="1316"/>
      </w:tblGrid>
      <w:tr w:rsidR="00CF3D5C" w:rsidRPr="00CF3D5C" w:rsidTr="00196107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D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№№ п/п 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F3D5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Наименование параметров и элементов обустройства 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D5C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3D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CF3D5C" w:rsidRPr="00CF3D5C" w:rsidTr="00196107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D5C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улиц, проспектов, переулков, проездов, дорог с а/б покрытием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15,961</w:t>
            </w:r>
          </w:p>
        </w:tc>
      </w:tr>
      <w:tr w:rsidR="00CF3D5C" w:rsidRPr="00CF3D5C" w:rsidTr="00196107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D5C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гравийных и щебеночных, покрытий, подлежащих содержанию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1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7,614</w:t>
            </w:r>
          </w:p>
        </w:tc>
      </w:tr>
      <w:tr w:rsidR="00CF3D5C" w:rsidRPr="00CF3D5C" w:rsidTr="00196107">
        <w:trPr>
          <w:tblCellSpacing w:w="0" w:type="dxa"/>
        </w:trPr>
        <w:tc>
          <w:tcPr>
            <w:tcW w:w="60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D5C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грунтовых покрытий, подлежащих содержанию</w:t>
            </w:r>
          </w:p>
        </w:tc>
        <w:tc>
          <w:tcPr>
            <w:tcW w:w="94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333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CF3D5C" w:rsidRPr="00CF3D5C" w:rsidRDefault="00CF3D5C" w:rsidP="00196107">
            <w:pPr>
              <w:ind w:firstLine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D5C">
              <w:rPr>
                <w:rFonts w:ascii="Times New Roman" w:hAnsi="Times New Roman"/>
                <w:sz w:val="28"/>
                <w:szCs w:val="28"/>
              </w:rPr>
              <w:t>9,347</w:t>
            </w:r>
          </w:p>
        </w:tc>
      </w:tr>
    </w:tbl>
    <w:p w:rsidR="00CF3D5C" w:rsidRPr="00CF3D5C" w:rsidRDefault="00CF3D5C" w:rsidP="00CF3D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D5C" w:rsidRPr="00CF3D5C" w:rsidRDefault="00CF3D5C" w:rsidP="00CF3D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szCs w:val="28"/>
          <w:lang w:val="ru-RU"/>
        </w:rPr>
        <w:t xml:space="preserve">Для содержания и ремонта муниципальных автомобильных дорог и искусственных сооружений заключаются договоры со специализированными организациями: </w:t>
      </w:r>
      <w:r>
        <w:rPr>
          <w:rFonts w:ascii="Times New Roman" w:hAnsi="Times New Roman"/>
          <w:sz w:val="28"/>
          <w:szCs w:val="28"/>
          <w:lang w:val="ru-RU"/>
        </w:rPr>
        <w:t>СОГБУ «Смоленскавтодор»,</w:t>
      </w:r>
      <w:r w:rsidRPr="00CF3D5C">
        <w:rPr>
          <w:rFonts w:ascii="Times New Roman" w:hAnsi="Times New Roman"/>
          <w:sz w:val="28"/>
          <w:szCs w:val="28"/>
          <w:lang w:val="ru-RU"/>
        </w:rPr>
        <w:t xml:space="preserve"> но, в следствии высокого физического износа технических средств – 70% данной организации и увеличившегося транспортного потока на территории Кардымовского района, мероприятия по содержанию и ремонту эффекта по снижению износа объектов дорожной инфраструктуры не имеют. </w:t>
      </w:r>
    </w:p>
    <w:p w:rsidR="00CF3D5C" w:rsidRPr="00CF3D5C" w:rsidRDefault="00CF3D5C" w:rsidP="00CF3D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szCs w:val="28"/>
          <w:lang w:val="ru-RU"/>
        </w:rPr>
        <w:t xml:space="preserve">Неудовлетворительная конъюнктура улично-дорожной сети негативно влияет на состояние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</w:t>
      </w:r>
      <w:r w:rsidRPr="00CF3D5C">
        <w:rPr>
          <w:rFonts w:ascii="Times New Roman" w:hAnsi="Times New Roman"/>
          <w:sz w:val="28"/>
          <w:szCs w:val="28"/>
          <w:lang w:val="ru-RU"/>
        </w:rPr>
        <w:lastRenderedPageBreak/>
        <w:t xml:space="preserve">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 </w:t>
      </w:r>
    </w:p>
    <w:p w:rsidR="00E3213F" w:rsidRPr="00CF3D5C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D5C" w:rsidRPr="00CF3D5C" w:rsidRDefault="002F4CCE" w:rsidP="00CF3D5C">
      <w:pPr>
        <w:spacing w:before="100" w:beforeAutospacing="1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</w:t>
      </w:r>
      <w:r w:rsidR="00CF3D5C" w:rsidRPr="00CF3D5C">
        <w:rPr>
          <w:rFonts w:ascii="Times New Roman" w:hAnsi="Times New Roman"/>
          <w:b/>
          <w:sz w:val="28"/>
          <w:szCs w:val="28"/>
          <w:lang w:val="ru-RU"/>
        </w:rPr>
        <w:t xml:space="preserve"> Цели и задачи </w:t>
      </w:r>
      <w:r w:rsidR="006142C3">
        <w:rPr>
          <w:rFonts w:ascii="Times New Roman" w:hAnsi="Times New Roman"/>
          <w:b/>
          <w:sz w:val="28"/>
          <w:szCs w:val="28"/>
          <w:lang w:val="ru-RU"/>
        </w:rPr>
        <w:t>под</w:t>
      </w:r>
      <w:r w:rsidR="00CF3D5C" w:rsidRPr="00CF3D5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CF3D5C" w:rsidRPr="00CF3D5C" w:rsidRDefault="00CF3D5C" w:rsidP="00CF3D5C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 xml:space="preserve">Цель Программы – содействие экономическому и социальному развитию Кардымовского городского поселения, повышению уровня жизни населения за счет совершенствования и развития улично-дорожной </w:t>
      </w:r>
      <w:r>
        <w:rPr>
          <w:rFonts w:ascii="Times New Roman" w:hAnsi="Times New Roman"/>
          <w:sz w:val="28"/>
          <w:lang w:val="ru-RU"/>
        </w:rPr>
        <w:t>и дворовой сетей</w:t>
      </w:r>
      <w:r w:rsidRPr="00CF3D5C">
        <w:rPr>
          <w:rFonts w:ascii="Times New Roman" w:hAnsi="Times New Roman"/>
          <w:sz w:val="28"/>
          <w:lang w:val="ru-RU"/>
        </w:rPr>
        <w:t xml:space="preserve"> в соответствии с потребностями экономики и населения.</w:t>
      </w:r>
    </w:p>
    <w:p w:rsidR="00CF3D5C" w:rsidRPr="00CF3D5C" w:rsidRDefault="00CF3D5C" w:rsidP="00CF3D5C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Достижение данной цели обеспечивается за счет решения следующих задач.</w:t>
      </w:r>
    </w:p>
    <w:p w:rsidR="00CF3D5C" w:rsidRPr="00CF3D5C" w:rsidRDefault="00CF3D5C" w:rsidP="00CF3D5C">
      <w:pPr>
        <w:jc w:val="both"/>
        <w:rPr>
          <w:rFonts w:ascii="Times New Roman" w:hAnsi="Times New Roman"/>
          <w:sz w:val="28"/>
        </w:rPr>
      </w:pPr>
      <w:r w:rsidRPr="00CF3D5C">
        <w:rPr>
          <w:rFonts w:ascii="Times New Roman" w:hAnsi="Times New Roman"/>
          <w:b/>
          <w:bCs/>
          <w:sz w:val="28"/>
        </w:rPr>
        <w:t xml:space="preserve">В экономике: </w:t>
      </w:r>
    </w:p>
    <w:p w:rsidR="00CF3D5C" w:rsidRPr="00CF3D5C" w:rsidRDefault="00CF3D5C" w:rsidP="00CF3D5C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 xml:space="preserve">содействие экономическому развитию поселения за счет совершенствования улично-дорожной </w:t>
      </w:r>
      <w:r>
        <w:rPr>
          <w:rFonts w:ascii="Times New Roman" w:hAnsi="Times New Roman"/>
          <w:sz w:val="28"/>
          <w:lang w:val="ru-RU"/>
        </w:rPr>
        <w:t>и дворовой сетей</w:t>
      </w:r>
      <w:r w:rsidRPr="00CF3D5C">
        <w:rPr>
          <w:rFonts w:ascii="Times New Roman" w:hAnsi="Times New Roman"/>
          <w:sz w:val="28"/>
          <w:lang w:val="ru-RU"/>
        </w:rPr>
        <w:t>, спосо</w:t>
      </w:r>
      <w:r>
        <w:rPr>
          <w:rFonts w:ascii="Times New Roman" w:hAnsi="Times New Roman"/>
          <w:sz w:val="28"/>
          <w:lang w:val="ru-RU"/>
        </w:rPr>
        <w:t>бных</w:t>
      </w:r>
      <w:r w:rsidRPr="00CF3D5C">
        <w:rPr>
          <w:rFonts w:ascii="Times New Roman" w:hAnsi="Times New Roman"/>
          <w:sz w:val="28"/>
          <w:lang w:val="ru-RU"/>
        </w:rPr>
        <w:t xml:space="preserve"> удовлетворить возрастающий спрос пользователей на перевозки автомобильным транспортом;</w:t>
      </w:r>
    </w:p>
    <w:p w:rsidR="00CF3D5C" w:rsidRPr="00CF3D5C" w:rsidRDefault="00CF3D5C" w:rsidP="00CF3D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снижение стоимости товаров и услуг за счет сокращения транспортных издержек при перевозке грузов и пассажиров автомобильным транспортом;</w:t>
      </w:r>
    </w:p>
    <w:p w:rsidR="00CF3D5C" w:rsidRPr="00CF3D5C" w:rsidRDefault="00CF3D5C" w:rsidP="00CF3D5C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содействие росту экономической активности граждан  путем сокращения времени и улучшения условий доставки грузов и пассажиров, расширения транспортной доступности территорий  в любое время года.</w:t>
      </w:r>
    </w:p>
    <w:p w:rsidR="00CF3D5C" w:rsidRPr="00CF3D5C" w:rsidRDefault="00CF3D5C" w:rsidP="00CF3D5C">
      <w:pPr>
        <w:jc w:val="both"/>
        <w:rPr>
          <w:rFonts w:ascii="Times New Roman" w:hAnsi="Times New Roman"/>
          <w:sz w:val="28"/>
        </w:rPr>
      </w:pPr>
      <w:r w:rsidRPr="00CF3D5C">
        <w:rPr>
          <w:rFonts w:ascii="Times New Roman" w:hAnsi="Times New Roman"/>
          <w:b/>
          <w:bCs/>
          <w:sz w:val="28"/>
        </w:rPr>
        <w:t xml:space="preserve">В социальной сфере: </w:t>
      </w:r>
    </w:p>
    <w:p w:rsidR="00CF3D5C" w:rsidRPr="00CF3D5C" w:rsidRDefault="00CF3D5C" w:rsidP="00CF3D5C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CF3D5C" w:rsidRPr="00CF3D5C" w:rsidRDefault="00CF3D5C" w:rsidP="00CF3D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повышение уровня жизни населения за счет снижение транспортной составляющей в стоимости товаров и услуг, улучшения социальных условий жизни и увеличения доходов;</w:t>
      </w:r>
    </w:p>
    <w:p w:rsidR="00CF3D5C" w:rsidRPr="00CF3D5C" w:rsidRDefault="00CF3D5C" w:rsidP="00CF3D5C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увеличение продолжительности жизни населения за счет сокращения числа дорожно-транспортных происшествий, снижения отрицательного воздействия на окружающую среду и обеспечения своевременного медицинского обслуживания граждан.</w:t>
      </w:r>
    </w:p>
    <w:p w:rsidR="00CF3D5C" w:rsidRPr="00CF3D5C" w:rsidRDefault="00CF3D5C" w:rsidP="00CF3D5C">
      <w:pPr>
        <w:jc w:val="both"/>
        <w:rPr>
          <w:rFonts w:ascii="Times New Roman" w:hAnsi="Times New Roman"/>
          <w:sz w:val="28"/>
        </w:rPr>
      </w:pPr>
      <w:r w:rsidRPr="00CF3D5C">
        <w:rPr>
          <w:rFonts w:ascii="Times New Roman" w:hAnsi="Times New Roman"/>
          <w:b/>
          <w:bCs/>
          <w:sz w:val="28"/>
        </w:rPr>
        <w:t xml:space="preserve">В бюджетной сфере: </w:t>
      </w:r>
    </w:p>
    <w:p w:rsidR="00CF3D5C" w:rsidRPr="00CF3D5C" w:rsidRDefault="00CF3D5C" w:rsidP="00CF3D5C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 xml:space="preserve">Увеличение доходов бюджетной сферы вследствие: </w:t>
      </w:r>
    </w:p>
    <w:p w:rsidR="00CF3D5C" w:rsidRPr="00CF3D5C" w:rsidRDefault="00CF3D5C" w:rsidP="00CF3D5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роста экономической активности в различных отраслях при снижении транспортных издержек и росте мобильности населении;</w:t>
      </w:r>
    </w:p>
    <w:p w:rsidR="00CF3D5C" w:rsidRPr="00CF3D5C" w:rsidRDefault="00CF3D5C" w:rsidP="00CF3D5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</w:rPr>
      </w:pPr>
      <w:r w:rsidRPr="00CF3D5C">
        <w:rPr>
          <w:rFonts w:ascii="Times New Roman" w:hAnsi="Times New Roman"/>
          <w:sz w:val="28"/>
        </w:rPr>
        <w:t>развитие туристической сферы деятельности;</w:t>
      </w:r>
    </w:p>
    <w:p w:rsidR="00CF3D5C" w:rsidRPr="00CF3D5C" w:rsidRDefault="00CF3D5C" w:rsidP="00CF3D5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увеличения доходов в результате роста рыночной стоимости земель и имущества вблизи усовершенствованных автомобильных дорог.</w:t>
      </w:r>
    </w:p>
    <w:p w:rsidR="00CF3D5C" w:rsidRPr="00CF3D5C" w:rsidRDefault="00CF3D5C" w:rsidP="00CF3D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</w:rPr>
      </w:pPr>
      <w:r w:rsidRPr="00CF3D5C">
        <w:rPr>
          <w:rFonts w:ascii="Times New Roman" w:hAnsi="Times New Roman"/>
          <w:b/>
          <w:bCs/>
          <w:sz w:val="28"/>
        </w:rPr>
        <w:t>Оптимизация бюджетных расходов вследствие:</w:t>
      </w:r>
      <w:r w:rsidRPr="00CF3D5C">
        <w:rPr>
          <w:rFonts w:ascii="Times New Roman" w:hAnsi="Times New Roman"/>
          <w:sz w:val="28"/>
        </w:rPr>
        <w:t xml:space="preserve"> </w:t>
      </w:r>
    </w:p>
    <w:p w:rsidR="00CF3D5C" w:rsidRPr="00CF3D5C" w:rsidRDefault="00CF3D5C" w:rsidP="00CF3D5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повышения эффективности расходов на дорожное хозяйство за счет более эффективного планирования;</w:t>
      </w:r>
    </w:p>
    <w:p w:rsidR="00CF3D5C" w:rsidRPr="00CF3D5C" w:rsidRDefault="00CF3D5C" w:rsidP="00CF3D5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совершенствования механизмов расходования средств через системы закупок для муниципальных нужд;</w:t>
      </w:r>
    </w:p>
    <w:p w:rsidR="00CF3D5C" w:rsidRPr="00CF3D5C" w:rsidRDefault="00CF3D5C" w:rsidP="00CF3D5C">
      <w:pPr>
        <w:numPr>
          <w:ilvl w:val="1"/>
          <w:numId w:val="3"/>
        </w:numPr>
        <w:jc w:val="both"/>
        <w:rPr>
          <w:rFonts w:ascii="Times New Roman" w:hAnsi="Times New Roman"/>
          <w:sz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перераспределение расходов на дорожное хозяйство с федеральным и областным бюджетами;</w:t>
      </w:r>
    </w:p>
    <w:p w:rsidR="00CF3D5C" w:rsidRPr="00CF3D5C" w:rsidRDefault="00CF3D5C" w:rsidP="00CF3D5C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F3D5C">
        <w:rPr>
          <w:rFonts w:ascii="Times New Roman" w:hAnsi="Times New Roman"/>
          <w:sz w:val="28"/>
          <w:lang w:val="ru-RU"/>
        </w:rPr>
        <w:t>снижения транспортных издержек по доставке грузов и пассажиров.</w:t>
      </w:r>
    </w:p>
    <w:p w:rsidR="00E3213F" w:rsidRDefault="00E3213F" w:rsidP="00320A8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752" w:rsidRDefault="00B03752" w:rsidP="00171F5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B03752" w:rsidSect="00B03752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B03752" w:rsidRPr="00B03752" w:rsidRDefault="002F4CCE" w:rsidP="00B03752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</w:t>
      </w:r>
      <w:r w:rsidR="00B03752" w:rsidRPr="00B03752">
        <w:rPr>
          <w:rFonts w:ascii="Times New Roman" w:hAnsi="Times New Roman"/>
          <w:b/>
          <w:bCs/>
          <w:sz w:val="28"/>
          <w:szCs w:val="28"/>
          <w:lang w:val="ru-RU"/>
        </w:rPr>
        <w:t>. Основные мероприятия П</w:t>
      </w:r>
      <w:r w:rsidR="00675960">
        <w:rPr>
          <w:rFonts w:ascii="Times New Roman" w:hAnsi="Times New Roman"/>
          <w:b/>
          <w:bCs/>
          <w:sz w:val="28"/>
          <w:szCs w:val="28"/>
          <w:lang w:val="ru-RU"/>
        </w:rPr>
        <w:t>одп</w:t>
      </w:r>
      <w:r w:rsidR="00B03752" w:rsidRPr="00B03752">
        <w:rPr>
          <w:rFonts w:ascii="Times New Roman" w:hAnsi="Times New Roman"/>
          <w:b/>
          <w:bCs/>
          <w:sz w:val="28"/>
          <w:szCs w:val="28"/>
          <w:lang w:val="ru-RU"/>
        </w:rPr>
        <w:t>рограммы</w:t>
      </w:r>
      <w:r w:rsidR="00744998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2014</w:t>
      </w:r>
      <w:r w:rsidR="00B03752">
        <w:rPr>
          <w:rFonts w:ascii="Times New Roman" w:hAnsi="Times New Roman"/>
          <w:b/>
          <w:bCs/>
          <w:sz w:val="28"/>
          <w:szCs w:val="28"/>
          <w:lang w:val="ru-RU"/>
        </w:rPr>
        <w:t>-2016</w:t>
      </w:r>
      <w:r w:rsidR="00B03752" w:rsidRPr="00B03752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</w:p>
    <w:p w:rsidR="00D41DF3" w:rsidRDefault="00D41DF3" w:rsidP="00D41DF3">
      <w:pPr>
        <w:ind w:firstLine="70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Таблица 2</w:t>
      </w:r>
    </w:p>
    <w:p w:rsidR="00D41DF3" w:rsidRDefault="00D41DF3" w:rsidP="00D41DF3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41DF3" w:rsidRPr="00B03752" w:rsidRDefault="00D41DF3" w:rsidP="00B03752">
      <w:pPr>
        <w:ind w:firstLine="709"/>
        <w:jc w:val="right"/>
        <w:rPr>
          <w:rFonts w:ascii="Times New Roman" w:hAnsi="Times New Roman"/>
          <w:b/>
          <w:bCs/>
          <w:sz w:val="28"/>
          <w:szCs w:val="28"/>
          <w:lang w:val="ru-RU"/>
        </w:rPr>
        <w:sectPr w:rsidR="00D41DF3" w:rsidRPr="00B03752" w:rsidSect="00B03752">
          <w:pgSz w:w="16838" w:h="11906" w:orient="landscape"/>
          <w:pgMar w:top="709" w:right="851" w:bottom="567" w:left="425" w:header="709" w:footer="709" w:gutter="0"/>
          <w:cols w:space="708"/>
          <w:docGrid w:linePitch="360"/>
        </w:sectPr>
      </w:pPr>
    </w:p>
    <w:tbl>
      <w:tblPr>
        <w:tblW w:w="14600" w:type="dxa"/>
        <w:tblInd w:w="817" w:type="dxa"/>
        <w:tblLook w:val="04A0"/>
      </w:tblPr>
      <w:tblGrid>
        <w:gridCol w:w="726"/>
        <w:gridCol w:w="5228"/>
        <w:gridCol w:w="2268"/>
        <w:gridCol w:w="2693"/>
        <w:gridCol w:w="3685"/>
      </w:tblGrid>
      <w:tr w:rsidR="00744998" w:rsidRPr="00AF404B" w:rsidTr="00744998">
        <w:trPr>
          <w:trHeight w:val="315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lastRenderedPageBreak/>
              <w:t>N</w:t>
            </w:r>
          </w:p>
        </w:tc>
        <w:tc>
          <w:tcPr>
            <w:tcW w:w="5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Наименования объектов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Объем</w:t>
            </w:r>
          </w:p>
        </w:tc>
      </w:tr>
      <w:tr w:rsidR="00744998" w:rsidRPr="00AF404B" w:rsidTr="00744998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производства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финансирования,</w:t>
            </w:r>
          </w:p>
        </w:tc>
      </w:tr>
      <w:tr w:rsidR="00744998" w:rsidRPr="00AF404B" w:rsidTr="00744998">
        <w:trPr>
          <w:trHeight w:val="60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работ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>всего,</w:t>
            </w:r>
          </w:p>
        </w:tc>
      </w:tr>
      <w:tr w:rsidR="00744998" w:rsidRPr="00AF404B" w:rsidTr="00744998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998" w:rsidRPr="002D5C44" w:rsidRDefault="00744998" w:rsidP="00196107">
            <w:pPr>
              <w:ind w:right="115"/>
              <w:jc w:val="center"/>
              <w:rPr>
                <w:rFonts w:ascii="Times New Roman" w:hAnsi="Times New Roman"/>
                <w:b/>
              </w:rPr>
            </w:pPr>
            <w:r w:rsidRPr="002D5C44">
              <w:rPr>
                <w:rFonts w:ascii="Times New Roman" w:hAnsi="Times New Roman"/>
                <w:b/>
              </w:rPr>
              <w:t xml:space="preserve"> руб</w:t>
            </w:r>
            <w:r w:rsidRPr="002D5C44">
              <w:rPr>
                <w:rFonts w:ascii="Times New Roman" w:hAnsi="Times New Roman"/>
                <w:b/>
                <w:lang w:val="ru-RU"/>
              </w:rPr>
              <w:t>лей</w:t>
            </w:r>
            <w:r w:rsidRPr="002D5C44">
              <w:rPr>
                <w:rFonts w:ascii="Times New Roman" w:hAnsi="Times New Roman"/>
                <w:b/>
              </w:rPr>
              <w:t>.</w:t>
            </w:r>
          </w:p>
        </w:tc>
      </w:tr>
      <w:tr w:rsidR="00744998" w:rsidRPr="00AF404B" w:rsidTr="002D5C44">
        <w:trPr>
          <w:trHeight w:val="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AF404B">
            <w:pPr>
              <w:ind w:right="115"/>
              <w:rPr>
                <w:rFonts w:ascii="Times New Roman" w:hAnsi="Times New Roman"/>
                <w:lang w:val="ru-RU"/>
              </w:rPr>
            </w:pPr>
          </w:p>
        </w:tc>
      </w:tr>
      <w:tr w:rsidR="00744998" w:rsidRPr="00AF404B" w:rsidTr="00744998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</w:rPr>
              <w:t>5</w:t>
            </w:r>
          </w:p>
        </w:tc>
      </w:tr>
      <w:tr w:rsidR="00D41DF3" w:rsidRPr="00AF404B" w:rsidTr="00DA2121">
        <w:trPr>
          <w:trHeight w:val="330"/>
        </w:trPr>
        <w:tc>
          <w:tcPr>
            <w:tcW w:w="14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DF3" w:rsidRPr="001E1932" w:rsidRDefault="00D41DF3" w:rsidP="00196107">
            <w:pPr>
              <w:ind w:right="11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E193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Мероприятия на 2014 г</w:t>
            </w:r>
          </w:p>
        </w:tc>
      </w:tr>
      <w:tr w:rsidR="00D41DF3" w:rsidRPr="006D6189" w:rsidTr="00DA2121">
        <w:trPr>
          <w:trHeight w:val="330"/>
        </w:trPr>
        <w:tc>
          <w:tcPr>
            <w:tcW w:w="14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DF3" w:rsidRPr="002D5C44" w:rsidRDefault="00D41DF3" w:rsidP="00196107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«Ремонт автомобильных дорог в рамках дорожного фонда»</w:t>
            </w:r>
          </w:p>
        </w:tc>
      </w:tr>
      <w:tr w:rsidR="00744998" w:rsidRPr="00AF404B" w:rsidTr="00744998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pStyle w:val="ConsPlusNormal"/>
              <w:ind w:left="-685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Default="00744998" w:rsidP="00196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Ремонт дороги по ул. Ленина (от дома № 68 до границы п. Кардымово)</w:t>
            </w:r>
            <w:r w:rsidR="0067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960" w:rsidRPr="00AF404B" w:rsidRDefault="00675960" w:rsidP="001961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D41DF3" w:rsidP="00196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74499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44998" w:rsidRPr="00AF404B" w:rsidTr="000121E8">
        <w:trPr>
          <w:trHeight w:val="814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 xml:space="preserve">Ремонт </w:t>
            </w:r>
            <w:r w:rsidR="00D41DF3">
              <w:rPr>
                <w:rFonts w:ascii="Times New Roman" w:hAnsi="Times New Roman"/>
                <w:lang w:val="ru-RU"/>
              </w:rPr>
              <w:t xml:space="preserve">дороги по </w:t>
            </w:r>
            <w:r w:rsidRPr="00AF404B">
              <w:rPr>
                <w:rFonts w:ascii="Times New Roman" w:hAnsi="Times New Roman"/>
                <w:lang w:val="ru-RU"/>
              </w:rPr>
              <w:t>ул. Матросова протяженностью 700 м в пос. Кардымово Смоленской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81258C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  <w:lang w:val="ru-RU"/>
              </w:rPr>
              <w:t>2 ме</w:t>
            </w:r>
            <w:r w:rsidRPr="00AF404B">
              <w:rPr>
                <w:rFonts w:ascii="Times New Roman" w:hAnsi="Times New Roman"/>
              </w:rPr>
              <w:t>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0121E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744998">
              <w:rPr>
                <w:rFonts w:ascii="Times New Roman" w:hAnsi="Times New Roman"/>
                <w:lang w:val="ru-RU"/>
              </w:rPr>
              <w:t>00 000,00</w:t>
            </w:r>
          </w:p>
        </w:tc>
      </w:tr>
      <w:tr w:rsidR="00744998" w:rsidRPr="00AF404B" w:rsidTr="00744998">
        <w:trPr>
          <w:trHeight w:val="100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1</w:t>
            </w:r>
            <w:r w:rsidRPr="00AF404B">
              <w:rPr>
                <w:rFonts w:ascii="Times New Roman" w:hAnsi="Times New Roman"/>
              </w:rPr>
              <w:t>.</w:t>
            </w:r>
            <w:r w:rsidRPr="00AF404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FF285C" w:rsidRDefault="00744998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 xml:space="preserve">Ремонт </w:t>
            </w:r>
            <w:r w:rsidR="00D41DF3">
              <w:rPr>
                <w:rFonts w:ascii="Times New Roman" w:hAnsi="Times New Roman"/>
                <w:lang w:val="ru-RU"/>
              </w:rPr>
              <w:t xml:space="preserve">дороги по </w:t>
            </w:r>
            <w:r w:rsidRPr="00AF404B">
              <w:rPr>
                <w:rFonts w:ascii="Times New Roman" w:hAnsi="Times New Roman"/>
                <w:lang w:val="ru-RU"/>
              </w:rPr>
              <w:t xml:space="preserve">ул. Советская протяженностью 950 м в пос. </w:t>
            </w:r>
            <w:r w:rsidRPr="00FF285C">
              <w:rPr>
                <w:rFonts w:ascii="Times New Roman" w:hAnsi="Times New Roman"/>
                <w:lang w:val="ru-RU"/>
              </w:rPr>
              <w:t>Кардымово Смоленской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</w:rPr>
              <w:t>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</w:rPr>
            </w:pPr>
            <w:r w:rsidRPr="00AF404B">
              <w:rPr>
                <w:rFonts w:ascii="Times New Roman" w:hAnsi="Times New Roman"/>
              </w:rPr>
              <w:t>2 месяца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998" w:rsidRPr="00AF404B" w:rsidRDefault="0074499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200 000,00</w:t>
            </w:r>
          </w:p>
        </w:tc>
      </w:tr>
      <w:tr w:rsidR="00D41DF3" w:rsidRPr="00AF404B" w:rsidTr="000121E8">
        <w:trPr>
          <w:trHeight w:val="7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F3" w:rsidRPr="00AF404B" w:rsidRDefault="00D41DF3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F3" w:rsidRPr="00AF404B" w:rsidRDefault="00D41DF3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дороги по улиц Красноармейской и Предбазарной в п. Кардымово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F3" w:rsidRPr="00AF404B" w:rsidRDefault="00D41DF3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F3" w:rsidRPr="00AF404B" w:rsidRDefault="00D41DF3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F3" w:rsidRDefault="001D3CF1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D41DF3">
              <w:rPr>
                <w:rFonts w:ascii="Times New Roman" w:hAnsi="Times New Roman"/>
                <w:lang w:val="ru-RU"/>
              </w:rPr>
              <w:t>00 000,00</w:t>
            </w:r>
          </w:p>
        </w:tc>
      </w:tr>
      <w:tr w:rsidR="000121E8" w:rsidRPr="00AF404B" w:rsidTr="000121E8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дороги улицы Спортивной в п.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400 000,00</w:t>
            </w:r>
          </w:p>
        </w:tc>
      </w:tr>
      <w:tr w:rsidR="001D3CF1" w:rsidRPr="00AF404B" w:rsidTr="001D3CF1">
        <w:trPr>
          <w:trHeight w:val="2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F1" w:rsidRDefault="001D3CF1" w:rsidP="001D3CF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F1" w:rsidRPr="001D3CF1" w:rsidRDefault="001D3CF1" w:rsidP="001D3CF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3CF1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F1" w:rsidRDefault="001D3CF1" w:rsidP="001D3CF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F1" w:rsidRDefault="001D3CF1" w:rsidP="001D3CF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F1" w:rsidRPr="001D3CF1" w:rsidRDefault="001D3CF1" w:rsidP="001D3CF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3CF1">
              <w:rPr>
                <w:rFonts w:ascii="Times New Roman" w:hAnsi="Times New Roman"/>
                <w:b/>
                <w:lang w:val="ru-RU"/>
              </w:rPr>
              <w:t>1 835 000,00</w:t>
            </w:r>
          </w:p>
        </w:tc>
      </w:tr>
      <w:tr w:rsidR="000121E8" w:rsidRPr="006D6189" w:rsidTr="002D5C44">
        <w:trPr>
          <w:trHeight w:val="691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2D5C44" w:rsidRDefault="000121E8" w:rsidP="00DA212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0121E8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="006142C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дворовой территории дома № 37 по ул. Ленина в п.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100 000,00</w:t>
            </w:r>
          </w:p>
        </w:tc>
      </w:tr>
      <w:tr w:rsidR="000121E8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</w:t>
            </w:r>
            <w:r w:rsidR="006142C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</w:t>
            </w:r>
            <w:r w:rsidRPr="00AF404B">
              <w:rPr>
                <w:rFonts w:ascii="Times New Roman" w:hAnsi="Times New Roman"/>
                <w:lang w:val="ru-RU"/>
              </w:rPr>
              <w:t xml:space="preserve"> проезда к жилому дому № 5 по ул. Озерная в п.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265 000,00</w:t>
            </w:r>
          </w:p>
        </w:tc>
      </w:tr>
      <w:tr w:rsidR="001D3CF1" w:rsidRPr="00AF404B" w:rsidTr="001D3CF1">
        <w:trPr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F1" w:rsidRPr="001D3CF1" w:rsidRDefault="001D3CF1" w:rsidP="001D3CF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F1" w:rsidRPr="001D3CF1" w:rsidRDefault="001D3CF1" w:rsidP="001D3CF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3CF1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F1" w:rsidRPr="001D3CF1" w:rsidRDefault="001D3CF1" w:rsidP="001D3CF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F1" w:rsidRPr="001D3CF1" w:rsidRDefault="001D3CF1" w:rsidP="001D3CF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CF1" w:rsidRPr="001D3CF1" w:rsidRDefault="001D3CF1" w:rsidP="001D3CF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365 000,00</w:t>
            </w:r>
          </w:p>
        </w:tc>
      </w:tr>
      <w:tr w:rsidR="000121E8" w:rsidRPr="006D6189" w:rsidTr="00D41DF3">
        <w:trPr>
          <w:trHeight w:val="371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2D5C44" w:rsidRDefault="000121E8" w:rsidP="00D41DF3">
            <w:pPr>
              <w:pStyle w:val="afd"/>
              <w:spacing w:after="0"/>
              <w:ind w:firstLine="720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D5C44">
              <w:rPr>
                <w:rFonts w:ascii="Times New Roman" w:hAnsi="Times New Roman"/>
                <w:b/>
                <w:bCs/>
                <w:iCs/>
                <w:lang w:val="ru-RU"/>
              </w:rPr>
              <w:t>«Очистка, отсыпка, грейдерование и ямочный ремонт дорог»</w:t>
            </w:r>
          </w:p>
        </w:tc>
      </w:tr>
      <w:tr w:rsidR="000121E8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3B4406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 xml:space="preserve"> Заключение муниципальных контрактов на содержание:</w:t>
            </w:r>
            <w:r w:rsidR="00FE5AAD">
              <w:rPr>
                <w:rFonts w:ascii="Times New Roman" w:hAnsi="Times New Roman"/>
                <w:lang w:val="ru-RU"/>
              </w:rPr>
              <w:t xml:space="preserve"> </w:t>
            </w:r>
            <w:r w:rsidRPr="00AF404B">
              <w:rPr>
                <w:rFonts w:ascii="Times New Roman" w:hAnsi="Times New Roman"/>
                <w:lang w:val="ru-RU"/>
              </w:rPr>
              <w:t>дворовых территорий  и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содержание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4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AF404B" w:rsidRDefault="000121E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1 400 </w:t>
            </w:r>
            <w:r w:rsidRPr="00AF404B">
              <w:rPr>
                <w:rFonts w:ascii="Times New Roman" w:hAnsi="Times New Roman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0,00</w:t>
            </w:r>
          </w:p>
        </w:tc>
      </w:tr>
      <w:tr w:rsidR="000121E8" w:rsidRPr="006D6189" w:rsidTr="002D5C44">
        <w:trPr>
          <w:trHeight w:val="399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2D5C44" w:rsidRDefault="000121E8" w:rsidP="002D5C44">
            <w:pPr>
              <w:pStyle w:val="afd"/>
              <w:spacing w:after="0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bCs/>
                <w:iCs/>
                <w:lang w:val="ru-RU"/>
              </w:rPr>
              <w:t>«Оформление дорог в собственность и изготовление проектно-сметной документации»</w:t>
            </w:r>
          </w:p>
        </w:tc>
      </w:tr>
      <w:tr w:rsidR="000121E8" w:rsidRPr="00297314" w:rsidTr="00744998">
        <w:trPr>
          <w:trHeight w:val="7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6142C3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3B4406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Default="000121E8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100 000,00</w:t>
            </w:r>
          </w:p>
        </w:tc>
      </w:tr>
      <w:tr w:rsidR="000121E8" w:rsidRPr="00145898" w:rsidTr="002D5C44">
        <w:trPr>
          <w:trHeight w:val="40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8E7CC9" w:rsidRDefault="000121E8" w:rsidP="00196107">
            <w:pPr>
              <w:ind w:right="11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8E7CC9" w:rsidRDefault="000121E8" w:rsidP="003B4406">
            <w:pPr>
              <w:ind w:right="11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7C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 на 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8E7CC9" w:rsidRDefault="000121E8" w:rsidP="00196107">
            <w:pPr>
              <w:ind w:right="11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8E7CC9" w:rsidRDefault="000121E8" w:rsidP="00196107">
            <w:pPr>
              <w:ind w:right="11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8" w:rsidRPr="008E7CC9" w:rsidRDefault="000121E8" w:rsidP="00196107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3 700 000,00</w:t>
            </w:r>
          </w:p>
        </w:tc>
      </w:tr>
      <w:tr w:rsidR="001E1932" w:rsidRPr="00145898" w:rsidTr="001E1932">
        <w:trPr>
          <w:trHeight w:val="37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32" w:rsidRPr="001E1932" w:rsidRDefault="001E1932" w:rsidP="00196107">
            <w:pPr>
              <w:ind w:right="11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1E193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Мероприятия на 2015 г</w:t>
            </w:r>
          </w:p>
        </w:tc>
      </w:tr>
      <w:tr w:rsidR="00242036" w:rsidRPr="006D6189" w:rsidTr="001E1932">
        <w:trPr>
          <w:trHeight w:val="37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2D5C44" w:rsidRDefault="00242036" w:rsidP="00196107">
            <w:pPr>
              <w:ind w:right="115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«Ремонт автомобильных дорог в рамках дорожного фонда»</w:t>
            </w:r>
          </w:p>
        </w:tc>
      </w:tr>
      <w:tr w:rsidR="00242036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6142C3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дороги по улицам Октябрьская, Победа </w:t>
            </w:r>
            <w:r w:rsidRPr="00AF404B">
              <w:rPr>
                <w:rFonts w:ascii="Times New Roman" w:hAnsi="Times New Roman"/>
                <w:lang w:val="ru-RU"/>
              </w:rPr>
              <w:t xml:space="preserve"> в п.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1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814 300,00</w:t>
            </w:r>
          </w:p>
        </w:tc>
      </w:tr>
      <w:tr w:rsidR="00242036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6142C3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дорог по улицам  Марьинской, 2-ой Марьинской, Станционной в п.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1 000 000,00</w:t>
            </w:r>
          </w:p>
        </w:tc>
      </w:tr>
      <w:tr w:rsidR="00242036" w:rsidRPr="00AF404B" w:rsidTr="00242036">
        <w:trPr>
          <w:trHeight w:val="4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rPr>
                <w:rFonts w:ascii="Times New Roman" w:hAnsi="Times New Roman"/>
                <w:b/>
                <w:lang w:val="ru-RU"/>
              </w:rPr>
            </w:pPr>
            <w:r w:rsidRPr="00242036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242036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036">
              <w:rPr>
                <w:rFonts w:ascii="Times New Roman" w:hAnsi="Times New Roman"/>
                <w:b/>
                <w:lang w:val="ru-RU"/>
              </w:rPr>
              <w:t>1 814 300,00</w:t>
            </w:r>
          </w:p>
        </w:tc>
      </w:tr>
      <w:tr w:rsidR="009D15DE" w:rsidRPr="006D6189" w:rsidTr="00DA2121">
        <w:trPr>
          <w:trHeight w:val="411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DE" w:rsidRPr="002D5C44" w:rsidRDefault="009D15DE" w:rsidP="00242036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242036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6142C3" w:rsidP="00DA2121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домов №№ 53, 55, 57 по ул. Ленина в пос. Кардымово Кардымовского района Смоленской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242036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036" w:rsidRPr="006142C3" w:rsidRDefault="006142C3" w:rsidP="001956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дома № 18 по ул. Красноармейская в пос. Кардымово Кардымовского района Смоленской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4B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242036" w:rsidRPr="00AF404B" w:rsidTr="00744998">
        <w:trPr>
          <w:trHeight w:val="8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Default="006142C3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Default="00242036" w:rsidP="00DA2121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тротуара по ул. Ленина от дома № 35 до дома № 53 в п.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DA2121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499 200,00</w:t>
            </w:r>
          </w:p>
        </w:tc>
      </w:tr>
      <w:tr w:rsidR="00242036" w:rsidRPr="00242036" w:rsidTr="00242036">
        <w:trPr>
          <w:trHeight w:val="2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rPr>
                <w:rFonts w:ascii="Times New Roman" w:hAnsi="Times New Roman"/>
                <w:b/>
                <w:lang w:val="ru-RU"/>
              </w:rPr>
            </w:pPr>
            <w:r w:rsidRPr="00242036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DA2121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42036" w:rsidRDefault="00242036" w:rsidP="00242036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2036">
              <w:rPr>
                <w:rFonts w:ascii="Times New Roman" w:hAnsi="Times New Roman"/>
                <w:b/>
                <w:lang w:val="ru-RU"/>
              </w:rPr>
              <w:t>999 200,00</w:t>
            </w:r>
          </w:p>
        </w:tc>
      </w:tr>
      <w:tr w:rsidR="00242036" w:rsidRPr="006D6189" w:rsidTr="00DA2121">
        <w:trPr>
          <w:trHeight w:val="245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D5C44" w:rsidRDefault="00242036" w:rsidP="00242036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bCs/>
                <w:iCs/>
                <w:lang w:val="ru-RU"/>
              </w:rPr>
              <w:t>«Очистка, отсыпка, грейдерование и ямочный ремонт дорог»</w:t>
            </w:r>
          </w:p>
        </w:tc>
      </w:tr>
      <w:tr w:rsidR="00242036" w:rsidRPr="00AF404B" w:rsidTr="00744998">
        <w:trPr>
          <w:trHeight w:val="10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6142C3" w:rsidP="00195689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Заключение муниципальных контрактов на содержание:дворовых территорий  и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содержание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AF404B" w:rsidRDefault="00242036" w:rsidP="00195689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4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DD072F" w:rsidRDefault="00242036" w:rsidP="00195689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DD072F">
              <w:rPr>
                <w:rFonts w:ascii="Times New Roman" w:hAnsi="Times New Roman"/>
                <w:lang w:val="ru-RU"/>
              </w:rPr>
              <w:t>900 000,00</w:t>
            </w:r>
          </w:p>
        </w:tc>
      </w:tr>
      <w:tr w:rsidR="00242036" w:rsidRPr="006D6189" w:rsidTr="00242036">
        <w:trPr>
          <w:trHeight w:val="452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2D5C44" w:rsidRDefault="00242036" w:rsidP="00242036">
            <w:pPr>
              <w:pStyle w:val="afd"/>
              <w:spacing w:after="0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bCs/>
                <w:iCs/>
                <w:lang w:val="ru-RU"/>
              </w:rPr>
              <w:t>«Оформление дорог в собственность и изготовление проектно-сметной документации»</w:t>
            </w:r>
          </w:p>
        </w:tc>
      </w:tr>
      <w:tr w:rsidR="00242036" w:rsidRPr="00195689" w:rsidTr="009D15DE">
        <w:trPr>
          <w:trHeight w:val="4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Default="006142C3" w:rsidP="00F91643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Default="002D5C44" w:rsidP="00F91643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Default="00242036" w:rsidP="00F91643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Default="00242036" w:rsidP="00F91643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536CDE" w:rsidRDefault="00242036" w:rsidP="00F91643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6CDE">
              <w:rPr>
                <w:rFonts w:ascii="Times New Roman" w:hAnsi="Times New Roman"/>
                <w:b/>
                <w:lang w:val="ru-RU"/>
              </w:rPr>
              <w:t>100 000,00</w:t>
            </w:r>
          </w:p>
        </w:tc>
      </w:tr>
      <w:tr w:rsidR="00242036" w:rsidRPr="00195689" w:rsidTr="00744998">
        <w:trPr>
          <w:trHeight w:val="4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195689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195689">
            <w:pPr>
              <w:ind w:right="11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95E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 на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195689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195689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195689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3 813 500,00</w:t>
            </w:r>
          </w:p>
        </w:tc>
      </w:tr>
      <w:tr w:rsidR="002D5C44" w:rsidRPr="00195689" w:rsidTr="00DA2121">
        <w:trPr>
          <w:trHeight w:val="415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4" w:rsidRPr="002D5C44" w:rsidRDefault="002D5C44" w:rsidP="00195689">
            <w:pPr>
              <w:ind w:right="11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D5C4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Мероприятия на 2016 г.</w:t>
            </w:r>
          </w:p>
        </w:tc>
      </w:tr>
      <w:tr w:rsidR="002D5C44" w:rsidRPr="006D6189" w:rsidTr="00DA2121">
        <w:trPr>
          <w:trHeight w:val="415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44" w:rsidRPr="002D5C44" w:rsidRDefault="002D5C44" w:rsidP="00195689">
            <w:pPr>
              <w:ind w:right="115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«Ремонт автомобильных дорог в рамках дорожного фонда»</w:t>
            </w:r>
          </w:p>
        </w:tc>
      </w:tr>
      <w:tr w:rsidR="00242036" w:rsidRPr="00AF404B" w:rsidTr="002D5C44">
        <w:trPr>
          <w:trHeight w:val="5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6142C3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Ремонт дорог в д. Кривцы Кардымовского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AF404B">
              <w:rPr>
                <w:rFonts w:ascii="Times New Roman" w:hAnsi="Times New Roman"/>
                <w:lang w:val="ru-RU"/>
              </w:rPr>
              <w:t xml:space="preserve">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1 215 800,00</w:t>
            </w:r>
          </w:p>
        </w:tc>
      </w:tr>
      <w:tr w:rsidR="00242036" w:rsidRPr="00AF404B" w:rsidTr="002D5C44">
        <w:trPr>
          <w:trHeight w:val="5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6142C3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D5C44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</w:t>
            </w:r>
            <w:r w:rsidR="00242036" w:rsidRPr="00AF404B">
              <w:rPr>
                <w:rFonts w:ascii="Times New Roman" w:hAnsi="Times New Roman"/>
                <w:lang w:val="ru-RU"/>
              </w:rPr>
              <w:t>монт дорог в д. Ермачки Кардымовского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AF404B">
              <w:rPr>
                <w:rFonts w:ascii="Times New Roman" w:hAnsi="Times New Roman"/>
                <w:lang w:val="ru-RU"/>
              </w:rPr>
              <w:t xml:space="preserve">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004C7B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1 000 000,00</w:t>
            </w:r>
          </w:p>
        </w:tc>
      </w:tr>
      <w:tr w:rsidR="002D5C44" w:rsidRPr="00AF404B" w:rsidTr="002D5C44">
        <w:trPr>
          <w:trHeight w:val="2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196107">
            <w:pPr>
              <w:ind w:right="11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196107">
            <w:pPr>
              <w:ind w:right="115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196107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196107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2D5C44">
            <w:pPr>
              <w:ind w:right="11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2 215 800,00</w:t>
            </w:r>
          </w:p>
        </w:tc>
      </w:tr>
      <w:tr w:rsidR="002D5C44" w:rsidRPr="006D6189" w:rsidTr="002D5C44">
        <w:trPr>
          <w:trHeight w:val="513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004C7B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2D5C44">
              <w:rPr>
                <w:rFonts w:ascii="Times New Roman" w:hAnsi="Times New Roman"/>
                <w:b/>
                <w:lang w:val="ru-RU"/>
              </w:rPr>
              <w:t>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242036" w:rsidRPr="00E95EC1" w:rsidTr="002D5C44">
        <w:trPr>
          <w:trHeight w:val="7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6142C3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дворовой территории домов № 52, 54, 56, 58 по ул. Ленина в п. Кардымово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842 100,00</w:t>
            </w:r>
          </w:p>
        </w:tc>
      </w:tr>
      <w:tr w:rsidR="002D5C44" w:rsidRPr="006D6189" w:rsidTr="00DA2121">
        <w:trPr>
          <w:trHeight w:val="355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196107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2D5C44">
              <w:rPr>
                <w:rFonts w:ascii="Times New Roman" w:hAnsi="Times New Roman"/>
                <w:b/>
                <w:bCs/>
                <w:iCs/>
                <w:lang w:val="ru-RU"/>
              </w:rPr>
              <w:t>«Очистка, отсыпка, грейдерование и ямочный ремонт дорог»</w:t>
            </w:r>
          </w:p>
        </w:tc>
      </w:tr>
      <w:tr w:rsidR="00242036" w:rsidRPr="00AF404B" w:rsidTr="002D5C44">
        <w:trPr>
          <w:trHeight w:val="8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6142C3" w:rsidP="0047175F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47175F">
            <w:pPr>
              <w:ind w:right="115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 xml:space="preserve"> Заключение муниципальных контрактов на содержание:</w:t>
            </w:r>
            <w:r w:rsidR="00121FD1">
              <w:rPr>
                <w:rFonts w:ascii="Times New Roman" w:hAnsi="Times New Roman"/>
                <w:lang w:val="ru-RU"/>
              </w:rPr>
              <w:t xml:space="preserve"> </w:t>
            </w:r>
            <w:r w:rsidRPr="00AF404B">
              <w:rPr>
                <w:rFonts w:ascii="Times New Roman" w:hAnsi="Times New Roman"/>
                <w:lang w:val="ru-RU"/>
              </w:rPr>
              <w:t>дворовых территорий  и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47175F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содержание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47175F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AF404B">
              <w:rPr>
                <w:rFonts w:ascii="Times New Roman" w:hAnsi="Times New Roman"/>
                <w:lang w:val="ru-RU"/>
              </w:rPr>
              <w:t>4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47175F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842 100,00</w:t>
            </w:r>
          </w:p>
        </w:tc>
      </w:tr>
      <w:tr w:rsidR="002D5C44" w:rsidRPr="006D6189" w:rsidTr="00DA2121">
        <w:trPr>
          <w:trHeight w:val="273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44" w:rsidRPr="002D5C44" w:rsidRDefault="002D5C44" w:rsidP="0047175F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 w:rsidRPr="002D5C44">
              <w:rPr>
                <w:rFonts w:ascii="Times New Roman" w:hAnsi="Times New Roman"/>
                <w:b/>
                <w:bCs/>
                <w:iCs/>
                <w:lang w:val="ru-RU"/>
              </w:rPr>
              <w:t>«Оформление дорог в собственность и изготовление проектно-сметной документации»</w:t>
            </w:r>
          </w:p>
        </w:tc>
      </w:tr>
      <w:tr w:rsidR="00242036" w:rsidRPr="00AF404B" w:rsidTr="002D5C44">
        <w:trPr>
          <w:trHeight w:val="3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Default="006142C3" w:rsidP="0047175F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D5C44" w:rsidP="0047175F">
            <w:pPr>
              <w:ind w:right="1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47175F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Pr="00AF404B" w:rsidRDefault="00242036" w:rsidP="0047175F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36" w:rsidRDefault="00242036" w:rsidP="0047175F">
            <w:pPr>
              <w:ind w:right="1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100 000,00</w:t>
            </w:r>
          </w:p>
        </w:tc>
      </w:tr>
      <w:tr w:rsidR="00242036" w:rsidRPr="00AF404B" w:rsidTr="00744998">
        <w:trPr>
          <w:trHeight w:val="4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E23C6A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E95EC1">
            <w:pPr>
              <w:ind w:right="11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95E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 на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E23C6A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E23C6A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36" w:rsidRPr="00E95EC1" w:rsidRDefault="00242036" w:rsidP="00E23C6A">
            <w:pPr>
              <w:ind w:right="1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4 000 000,00</w:t>
            </w:r>
          </w:p>
        </w:tc>
      </w:tr>
    </w:tbl>
    <w:p w:rsidR="00B03752" w:rsidRPr="001D075B" w:rsidRDefault="00B03752" w:rsidP="00B03752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B03752" w:rsidRPr="001D075B" w:rsidSect="001D3CF1">
          <w:type w:val="continuous"/>
          <w:pgSz w:w="16838" w:h="11906" w:orient="landscape"/>
          <w:pgMar w:top="851" w:right="851" w:bottom="284" w:left="425" w:header="709" w:footer="709" w:gutter="0"/>
          <w:cols w:space="708"/>
          <w:docGrid w:linePitch="360"/>
        </w:sectPr>
      </w:pPr>
    </w:p>
    <w:p w:rsidR="00FA12E6" w:rsidRPr="00FA12E6" w:rsidRDefault="002F4CCE" w:rsidP="00FA12E6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  <w:lang w:val="ru-RU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ru-RU"/>
        </w:rPr>
        <w:lastRenderedPageBreak/>
        <w:t>3</w:t>
      </w:r>
      <w:r w:rsidR="00FA12E6" w:rsidRPr="00FA12E6">
        <w:rPr>
          <w:rFonts w:ascii="Times New Roman" w:hAnsi="Times New Roman"/>
          <w:b/>
          <w:bCs/>
          <w:kern w:val="36"/>
          <w:sz w:val="28"/>
          <w:szCs w:val="48"/>
          <w:lang w:val="ru-RU"/>
        </w:rPr>
        <w:t>. Ресу</w:t>
      </w:r>
      <w:r w:rsidR="006142C3">
        <w:rPr>
          <w:rFonts w:ascii="Times New Roman" w:hAnsi="Times New Roman"/>
          <w:b/>
          <w:bCs/>
          <w:kern w:val="36"/>
          <w:sz w:val="28"/>
          <w:szCs w:val="48"/>
          <w:lang w:val="ru-RU"/>
        </w:rPr>
        <w:t>рсное обеспечение  подп</w:t>
      </w:r>
      <w:r w:rsidR="00FA12E6" w:rsidRPr="00FA12E6">
        <w:rPr>
          <w:rFonts w:ascii="Times New Roman" w:hAnsi="Times New Roman"/>
          <w:b/>
          <w:bCs/>
          <w:kern w:val="36"/>
          <w:sz w:val="28"/>
          <w:szCs w:val="48"/>
          <w:lang w:val="ru-RU"/>
        </w:rPr>
        <w:t>рограммы</w:t>
      </w:r>
    </w:p>
    <w:p w:rsidR="0087709C" w:rsidRDefault="00FA12E6" w:rsidP="004C2D47">
      <w:pPr>
        <w:ind w:firstLine="709"/>
        <w:jc w:val="both"/>
        <w:rPr>
          <w:sz w:val="28"/>
          <w:lang w:val="ru-RU"/>
        </w:rPr>
      </w:pPr>
      <w:r w:rsidRPr="00FA12E6">
        <w:rPr>
          <w:rFonts w:ascii="Times New Roman" w:hAnsi="Times New Roman"/>
          <w:sz w:val="28"/>
          <w:lang w:val="ru-RU"/>
        </w:rPr>
        <w:t>Финансирование Программы предусматрива</w:t>
      </w:r>
      <w:r w:rsidR="00D24D9A">
        <w:rPr>
          <w:rFonts w:ascii="Times New Roman" w:hAnsi="Times New Roman"/>
          <w:sz w:val="28"/>
          <w:lang w:val="ru-RU"/>
        </w:rPr>
        <w:t>ется из средств</w:t>
      </w:r>
      <w:r>
        <w:rPr>
          <w:rFonts w:ascii="Times New Roman" w:hAnsi="Times New Roman"/>
          <w:sz w:val="28"/>
          <w:lang w:val="ru-RU"/>
        </w:rPr>
        <w:t xml:space="preserve"> бюджета</w:t>
      </w:r>
      <w:r w:rsidRPr="00FA12E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Кардымовского городского поселения </w:t>
      </w:r>
      <w:r w:rsidRPr="00FA12E6">
        <w:rPr>
          <w:rFonts w:ascii="Times New Roman" w:hAnsi="Times New Roman"/>
          <w:sz w:val="28"/>
          <w:lang w:val="ru-RU"/>
        </w:rPr>
        <w:t xml:space="preserve">Кардымовского района Смоленской области. </w:t>
      </w:r>
    </w:p>
    <w:p w:rsidR="0087709C" w:rsidRPr="0087709C" w:rsidRDefault="0087709C" w:rsidP="00BA7F4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7709C">
        <w:rPr>
          <w:rFonts w:ascii="Times New Roman" w:hAnsi="Times New Roman"/>
          <w:sz w:val="28"/>
          <w:lang w:val="ru-RU"/>
        </w:rPr>
        <w:t xml:space="preserve">В основу расчета стоимости дорожных работ  положены укрупненные расценки </w:t>
      </w:r>
      <w:r>
        <w:rPr>
          <w:rFonts w:ascii="Times New Roman" w:hAnsi="Times New Roman"/>
          <w:sz w:val="28"/>
          <w:lang w:val="ru-RU"/>
        </w:rPr>
        <w:t>сложившиеся в дорожном хозяйстве</w:t>
      </w:r>
      <w:r w:rsidRPr="0087709C">
        <w:rPr>
          <w:rFonts w:ascii="Times New Roman" w:hAnsi="Times New Roman"/>
          <w:sz w:val="28"/>
          <w:lang w:val="ru-RU"/>
        </w:rPr>
        <w:t xml:space="preserve"> Европейской части России. При этом стоимость работ по проектированию, строительству </w:t>
      </w:r>
      <w:r>
        <w:rPr>
          <w:rFonts w:ascii="Times New Roman" w:hAnsi="Times New Roman"/>
          <w:sz w:val="28"/>
          <w:lang w:val="ru-RU"/>
        </w:rPr>
        <w:t xml:space="preserve">и ремонту автомобильных дорог, </w:t>
      </w:r>
      <w:r w:rsidRPr="0087709C">
        <w:rPr>
          <w:rFonts w:ascii="Times New Roman" w:hAnsi="Times New Roman"/>
          <w:sz w:val="28"/>
          <w:lang w:val="ru-RU"/>
        </w:rPr>
        <w:t xml:space="preserve">искусственных сооружений </w:t>
      </w:r>
      <w:r>
        <w:rPr>
          <w:rFonts w:ascii="Times New Roman" w:hAnsi="Times New Roman"/>
          <w:sz w:val="28"/>
          <w:lang w:val="ru-RU"/>
        </w:rPr>
        <w:t xml:space="preserve">и дворовых территорий </w:t>
      </w:r>
      <w:r w:rsidRPr="0087709C">
        <w:rPr>
          <w:rFonts w:ascii="Times New Roman" w:hAnsi="Times New Roman"/>
          <w:sz w:val="28"/>
          <w:lang w:val="ru-RU"/>
        </w:rPr>
        <w:t>принята на основе данных, полученных  для расчетов смет, разработанных ООО «Смоленскагропромпроект».</w:t>
      </w:r>
    </w:p>
    <w:p w:rsidR="0087709C" w:rsidRPr="0087709C" w:rsidRDefault="0087709C" w:rsidP="00BA7F4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7709C">
        <w:rPr>
          <w:rFonts w:ascii="Times New Roman" w:hAnsi="Times New Roman"/>
          <w:sz w:val="28"/>
          <w:lang w:val="ru-RU"/>
        </w:rPr>
        <w:t xml:space="preserve">Уточнение объемов и стоимости работ будет производиться в процессе реализации мероприятий Программы, при разработке проектно-сметной документации, проведении конкурсных торгов и выполнении дорожных работ. </w:t>
      </w:r>
    </w:p>
    <w:p w:rsidR="0087709C" w:rsidRPr="0087709C" w:rsidRDefault="0087709C" w:rsidP="00BA7F4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87709C">
        <w:rPr>
          <w:rFonts w:ascii="Times New Roman" w:hAnsi="Times New Roman"/>
          <w:sz w:val="28"/>
          <w:lang w:val="ru-RU"/>
        </w:rPr>
        <w:t xml:space="preserve">Результаты выполненных исследований позволяют сделать вывод о том, что узким местом Программы является ее обеспеченность финансированием. </w:t>
      </w:r>
    </w:p>
    <w:p w:rsidR="00BA7F4D" w:rsidRDefault="00BA7F4D" w:rsidP="00BA7F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7F4D" w:rsidRPr="00BA7F4D" w:rsidRDefault="002F4CCE" w:rsidP="00BA7F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BA7F4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A7F4D" w:rsidRPr="00BA7F4D">
        <w:rPr>
          <w:rFonts w:ascii="Times New Roman" w:hAnsi="Times New Roman"/>
          <w:b/>
          <w:sz w:val="28"/>
          <w:szCs w:val="28"/>
          <w:lang w:val="ru-RU"/>
        </w:rPr>
        <w:t xml:space="preserve">Механизм реализации </w:t>
      </w:r>
      <w:r w:rsidR="006142C3">
        <w:rPr>
          <w:rFonts w:ascii="Times New Roman" w:hAnsi="Times New Roman"/>
          <w:b/>
          <w:sz w:val="28"/>
          <w:szCs w:val="28"/>
          <w:lang w:val="ru-RU"/>
        </w:rPr>
        <w:t>под</w:t>
      </w:r>
      <w:r w:rsidR="00BA7F4D" w:rsidRPr="00BA7F4D">
        <w:rPr>
          <w:rFonts w:ascii="Times New Roman" w:hAnsi="Times New Roman"/>
          <w:b/>
          <w:sz w:val="28"/>
          <w:szCs w:val="28"/>
          <w:lang w:val="ru-RU"/>
        </w:rPr>
        <w:t>программы.</w:t>
      </w:r>
    </w:p>
    <w:p w:rsidR="00BA7F4D" w:rsidRPr="00BA7F4D" w:rsidRDefault="00BA7F4D" w:rsidP="00BA7F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7F4D" w:rsidRPr="00BA7F4D" w:rsidRDefault="006142C3" w:rsidP="00BA7F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 подп</w:t>
      </w:r>
      <w:r w:rsidR="00BA7F4D" w:rsidRPr="00BA7F4D">
        <w:rPr>
          <w:rFonts w:ascii="Times New Roman" w:hAnsi="Times New Roman"/>
          <w:sz w:val="28"/>
          <w:szCs w:val="28"/>
          <w:lang w:val="ru-RU"/>
        </w:rPr>
        <w:t>рограммой осуществляет заказчик Программы. Заказчик Программы обеспечивает реализацию ее программных мероприятий.</w:t>
      </w:r>
    </w:p>
    <w:p w:rsidR="00BA7F4D" w:rsidRPr="00BA7F4D" w:rsidRDefault="00BA7F4D" w:rsidP="00BA7F4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BA7F4D">
        <w:rPr>
          <w:rFonts w:ascii="Times New Roman" w:hAnsi="Times New Roman"/>
          <w:sz w:val="28"/>
          <w:lang w:val="ru-RU"/>
        </w:rPr>
        <w:t>Непосредственный контроль за выполнением программы будет осуществлять</w:t>
      </w:r>
      <w:r w:rsidR="001B47D9">
        <w:rPr>
          <w:rFonts w:ascii="Times New Roman" w:hAnsi="Times New Roman"/>
          <w:sz w:val="28"/>
          <w:lang w:val="ru-RU"/>
        </w:rPr>
        <w:t>:</w:t>
      </w:r>
      <w:r w:rsidRPr="00BA7F4D">
        <w:rPr>
          <w:rFonts w:ascii="Times New Roman" w:hAnsi="Times New Roman"/>
          <w:sz w:val="28"/>
          <w:lang w:val="ru-RU"/>
        </w:rPr>
        <w:t xml:space="preserve"> Заместитель главы Администрации муниципального образования «Кардымовский район» Смоленской области – В.В. Плешков, совместно с отделом строительства и коммуникаций Администрации муниципального образования «Кардымовский район» Смоленской области, Финансовым Управлением   Администрации муниципального образования «Кардымовский район» Смоленской области, отделом </w:t>
      </w:r>
      <w:r w:rsidR="001B47D9">
        <w:rPr>
          <w:rFonts w:ascii="Times New Roman" w:hAnsi="Times New Roman"/>
          <w:sz w:val="28"/>
          <w:lang w:val="ru-RU"/>
        </w:rPr>
        <w:t xml:space="preserve">городского хозяйства </w:t>
      </w:r>
      <w:r w:rsidRPr="00BA7F4D">
        <w:rPr>
          <w:rFonts w:ascii="Times New Roman" w:hAnsi="Times New Roman"/>
          <w:sz w:val="28"/>
          <w:lang w:val="ru-RU"/>
        </w:rPr>
        <w:t xml:space="preserve"> Администрации муниципального образования «Кардымовский район» Смоленской области.</w:t>
      </w:r>
    </w:p>
    <w:p w:rsidR="00BA7F4D" w:rsidRDefault="00BA7F4D" w:rsidP="00BA7F4D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BA7F4D">
        <w:rPr>
          <w:rFonts w:ascii="Times New Roman" w:hAnsi="Times New Roman"/>
          <w:sz w:val="28"/>
          <w:lang w:val="ru-RU"/>
        </w:rPr>
        <w:t>Специалисты и специализированные организации, необходимые для реализации программы привлекаются на конкурсной основе.</w:t>
      </w:r>
    </w:p>
    <w:p w:rsidR="003B4406" w:rsidRPr="00BA7F4D" w:rsidRDefault="003B4406" w:rsidP="003B4406">
      <w:pPr>
        <w:jc w:val="both"/>
        <w:rPr>
          <w:rFonts w:ascii="Times New Roman" w:hAnsi="Times New Roman"/>
          <w:sz w:val="28"/>
          <w:lang w:val="ru-RU"/>
        </w:rPr>
      </w:pPr>
    </w:p>
    <w:p w:rsidR="002F4CCE" w:rsidRDefault="002F4CCE" w:rsidP="00BA7F4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2F4CCE" w:rsidRPr="002F4CCE" w:rsidRDefault="002F4CCE" w:rsidP="002F4CCE">
      <w:pPr>
        <w:rPr>
          <w:rFonts w:ascii="Times New Roman" w:hAnsi="Times New Roman"/>
          <w:sz w:val="28"/>
          <w:szCs w:val="28"/>
          <w:lang w:val="ru-RU"/>
        </w:rPr>
      </w:pPr>
    </w:p>
    <w:p w:rsidR="004C2D47" w:rsidRDefault="004C2D47" w:rsidP="002F4CCE">
      <w:pPr>
        <w:tabs>
          <w:tab w:val="left" w:pos="915"/>
        </w:tabs>
        <w:rPr>
          <w:rFonts w:ascii="Times New Roman" w:hAnsi="Times New Roman"/>
          <w:sz w:val="28"/>
          <w:szCs w:val="28"/>
          <w:lang w:val="ru-RU"/>
        </w:rPr>
      </w:pPr>
    </w:p>
    <w:p w:rsidR="002F4CCE" w:rsidRDefault="002F4CCE" w:rsidP="002F4CCE">
      <w:pPr>
        <w:tabs>
          <w:tab w:val="left" w:pos="915"/>
        </w:tabs>
        <w:rPr>
          <w:rFonts w:ascii="Times New Roman" w:hAnsi="Times New Roman"/>
          <w:sz w:val="28"/>
          <w:szCs w:val="28"/>
          <w:lang w:val="ru-RU"/>
        </w:rPr>
      </w:pPr>
    </w:p>
    <w:p w:rsidR="002F4CCE" w:rsidRDefault="002F4CCE" w:rsidP="002F4CCE">
      <w:pPr>
        <w:tabs>
          <w:tab w:val="left" w:pos="915"/>
        </w:tabs>
        <w:rPr>
          <w:rFonts w:ascii="Times New Roman" w:hAnsi="Times New Roman"/>
          <w:sz w:val="28"/>
          <w:szCs w:val="28"/>
          <w:lang w:val="ru-RU"/>
        </w:rPr>
      </w:pPr>
    </w:p>
    <w:p w:rsidR="002F4CCE" w:rsidRDefault="002F4CCE" w:rsidP="002F4CC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B47D9">
        <w:rPr>
          <w:rFonts w:ascii="Times New Roman" w:hAnsi="Times New Roman"/>
          <w:b/>
          <w:sz w:val="36"/>
          <w:szCs w:val="36"/>
        </w:rPr>
        <w:lastRenderedPageBreak/>
        <w:t>II</w:t>
      </w:r>
      <w:r w:rsidRPr="001B47D9">
        <w:rPr>
          <w:rFonts w:ascii="Times New Roman" w:hAnsi="Times New Roman"/>
          <w:b/>
          <w:sz w:val="36"/>
          <w:szCs w:val="36"/>
          <w:lang w:val="ru-RU"/>
        </w:rPr>
        <w:t xml:space="preserve">. Поддержка муниципального жилого фонда населенных пунктов Кардымовского городского поселения </w:t>
      </w:r>
    </w:p>
    <w:p w:rsidR="006142C3" w:rsidRDefault="006142C3" w:rsidP="002F4C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3BE6" w:rsidRPr="00DD3BE6" w:rsidRDefault="002F4CCE" w:rsidP="00DD3B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3BE6">
        <w:rPr>
          <w:rFonts w:ascii="Times New Roman" w:hAnsi="Times New Roman"/>
          <w:b/>
          <w:sz w:val="28"/>
          <w:szCs w:val="28"/>
          <w:lang w:val="ru-RU"/>
        </w:rPr>
        <w:t>1.</w:t>
      </w:r>
      <w:r w:rsidR="00DD3BE6" w:rsidRPr="00DD3BE6">
        <w:rPr>
          <w:rFonts w:ascii="Times New Roman" w:hAnsi="Times New Roman"/>
          <w:b/>
          <w:sz w:val="28"/>
          <w:szCs w:val="28"/>
          <w:lang w:val="ru-RU"/>
        </w:rPr>
        <w:t xml:space="preserve">Обоснование </w:t>
      </w:r>
      <w:r w:rsidR="006142C3">
        <w:rPr>
          <w:rFonts w:ascii="Times New Roman" w:hAnsi="Times New Roman"/>
          <w:b/>
          <w:sz w:val="28"/>
          <w:szCs w:val="28"/>
          <w:lang w:val="ru-RU"/>
        </w:rPr>
        <w:t>под</w:t>
      </w:r>
      <w:r w:rsidR="00DD3BE6" w:rsidRPr="00DD3BE6">
        <w:rPr>
          <w:rFonts w:ascii="Times New Roman" w:hAnsi="Times New Roman"/>
          <w:b/>
          <w:sz w:val="28"/>
          <w:szCs w:val="28"/>
          <w:lang w:val="ru-RU"/>
        </w:rPr>
        <w:t>программы.</w:t>
      </w:r>
    </w:p>
    <w:p w:rsidR="00DD3BE6" w:rsidRPr="00DD3BE6" w:rsidRDefault="002F4CCE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2C3">
        <w:rPr>
          <w:rFonts w:ascii="Times New Roman" w:hAnsi="Times New Roman"/>
          <w:sz w:val="28"/>
          <w:szCs w:val="28"/>
          <w:lang w:val="ru-RU"/>
        </w:rPr>
        <w:t>Настоящая подп</w:t>
      </w:r>
      <w:r w:rsidR="00DD3BE6" w:rsidRPr="00DD3BE6">
        <w:rPr>
          <w:rFonts w:ascii="Times New Roman" w:hAnsi="Times New Roman"/>
          <w:sz w:val="28"/>
          <w:szCs w:val="28"/>
          <w:lang w:val="ru-RU"/>
        </w:rPr>
        <w:t>рограмма предусматривает решение задач по ликвидации сверхнормативного износа муниципального жилищного фонда.</w:t>
      </w:r>
    </w:p>
    <w:p w:rsidR="00DD3BE6" w:rsidRPr="00DD3BE6" w:rsidRDefault="006142C3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подп</w:t>
      </w:r>
      <w:r w:rsidR="00DD3BE6" w:rsidRPr="00DD3BE6">
        <w:rPr>
          <w:rFonts w:ascii="Times New Roman" w:hAnsi="Times New Roman"/>
          <w:sz w:val="28"/>
          <w:szCs w:val="28"/>
          <w:lang w:val="ru-RU"/>
        </w:rPr>
        <w:t>рограмма позволит: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повысить комфортность условий проживания населения на территории Кардымовского городского поселения за счет повышения качества предоставляемых жилищно-коммунальных услуг с одновременным снижением нерациональных затрат;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привлечь инвестиции в жилищно-коммунальный комплекс.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Мероприятия настоящей Программы включают ремонт  имущества муниципальных  домов, ремонт внутридомовых инженерных сетей, в том числе с установкой приборов учета потребления ресурсов и узлов управления, ремонт подвальных помещений и крыш.</w:t>
      </w:r>
    </w:p>
    <w:p w:rsidR="00DD3BE6" w:rsidRPr="00DD3BE6" w:rsidRDefault="00DD3BE6" w:rsidP="00DD3BE6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D3BE6" w:rsidRPr="00DD3BE6" w:rsidRDefault="00DD3BE6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3BE6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.2</w:t>
      </w:r>
      <w:r w:rsidRPr="00DD3BE6">
        <w:rPr>
          <w:rFonts w:ascii="Times New Roman" w:hAnsi="Times New Roman"/>
          <w:b/>
          <w:sz w:val="28"/>
          <w:szCs w:val="28"/>
          <w:lang w:val="ru-RU"/>
        </w:rPr>
        <w:t xml:space="preserve"> Характеристика проблемы</w:t>
      </w:r>
    </w:p>
    <w:p w:rsidR="00DD3BE6" w:rsidRPr="00DD3BE6" w:rsidRDefault="00DD3BE6" w:rsidP="00DD3BE6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Фактическое состояние жилищно-коммунального комплекса обусловлено его неудовлетворительным финансовым положением,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Общая площадь муниципального жилищного фонда Кардымовского го</w:t>
      </w:r>
      <w:r>
        <w:rPr>
          <w:rFonts w:ascii="Times New Roman" w:hAnsi="Times New Roman"/>
          <w:sz w:val="28"/>
          <w:szCs w:val="28"/>
          <w:lang w:val="ru-RU"/>
        </w:rPr>
        <w:t>родского поселения на 01.01.2013</w:t>
      </w:r>
      <w:r w:rsidRPr="00DD3BE6">
        <w:rPr>
          <w:rFonts w:ascii="Times New Roman" w:hAnsi="Times New Roman"/>
          <w:sz w:val="28"/>
          <w:szCs w:val="28"/>
          <w:lang w:val="ru-RU"/>
        </w:rPr>
        <w:t xml:space="preserve"> года составила 9,804  тыс. кв. м.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В настоящее время значительная доля муниципального жилищного фонда характеризуется неудовлетворительным состоянием.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Причинами возникновения этих проблем являются: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естественное старение домов;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недостаточность средств на капитальный ремонт и текущее содержание;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нарушение правил эксплуатации объектов;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недоступность долгосрочных инвестиционных ресурсов для жилищно-коммунальных предприятий.</w:t>
      </w:r>
    </w:p>
    <w:p w:rsid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Как следствие, у организаций нет возможности осуществить проекты по комплексному капитальному ремонту и реконструкции жилищного фонда без значительного повышения тарифов.</w:t>
      </w:r>
    </w:p>
    <w:p w:rsidR="000F43E1" w:rsidRDefault="000F43E1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3BE6" w:rsidRPr="00DD3BE6" w:rsidRDefault="006142C3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Основные цели и задачи подп</w:t>
      </w:r>
      <w:r w:rsidR="00DD3BE6" w:rsidRPr="00DD3BE6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DD3BE6" w:rsidRPr="00DD3BE6" w:rsidRDefault="00DD3BE6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Цель Программы – создание комфортных условий проживания населения Кардымовского городского поселения Кардымовского района Смоленской области, а также улучшение жилищно-коммунального обслуживания, обеспечения сохранности жилищного фонда на основе проведения его капитального ремонта и ремонта, обновление систем инженерного оборудования, а также вовлечение частных средств для проведения ремонта жилищного фонда на инвестиционных условиях.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lastRenderedPageBreak/>
        <w:t>Для достижения поставленной цели необходимо решить следующие задачи:</w:t>
      </w:r>
    </w:p>
    <w:p w:rsidR="00DD3BE6" w:rsidRPr="000F43E1" w:rsidRDefault="00DD3BE6" w:rsidP="000F43E1">
      <w:pPr>
        <w:pStyle w:val="aa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43E1">
        <w:rPr>
          <w:rFonts w:ascii="Times New Roman" w:hAnsi="Times New Roman"/>
          <w:sz w:val="28"/>
          <w:szCs w:val="28"/>
          <w:lang w:val="ru-RU"/>
        </w:rPr>
        <w:t>оценка технического состояния муниципальных жилых домов;</w:t>
      </w:r>
    </w:p>
    <w:p w:rsidR="00DD3BE6" w:rsidRPr="000F43E1" w:rsidRDefault="00DD3BE6" w:rsidP="000F43E1">
      <w:pPr>
        <w:pStyle w:val="aa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43E1">
        <w:rPr>
          <w:rFonts w:ascii="Times New Roman" w:hAnsi="Times New Roman"/>
          <w:sz w:val="28"/>
          <w:szCs w:val="28"/>
          <w:lang w:val="ru-RU"/>
        </w:rPr>
        <w:t>осуществление информационного обеспечения настоящей Программы;</w:t>
      </w:r>
    </w:p>
    <w:p w:rsidR="00DD3BE6" w:rsidRPr="000F43E1" w:rsidRDefault="00DD3BE6" w:rsidP="000F43E1">
      <w:pPr>
        <w:pStyle w:val="aa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43E1">
        <w:rPr>
          <w:rFonts w:ascii="Times New Roman" w:hAnsi="Times New Roman"/>
          <w:sz w:val="28"/>
          <w:szCs w:val="28"/>
          <w:lang w:val="ru-RU"/>
        </w:rPr>
        <w:t>программа передового отечественного и зарубежного опыта;</w:t>
      </w:r>
    </w:p>
    <w:p w:rsidR="00DD3BE6" w:rsidRPr="000F43E1" w:rsidRDefault="00DD3BE6" w:rsidP="000F43E1">
      <w:pPr>
        <w:pStyle w:val="aa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43E1">
        <w:rPr>
          <w:rFonts w:ascii="Times New Roman" w:hAnsi="Times New Roman"/>
          <w:sz w:val="28"/>
          <w:szCs w:val="28"/>
          <w:lang w:val="ru-RU"/>
        </w:rPr>
        <w:t>проведение капитального ремонта и ремонта  муниципальных жилых домов;</w:t>
      </w:r>
    </w:p>
    <w:p w:rsidR="00DD3BE6" w:rsidRPr="000F43E1" w:rsidRDefault="00DD3BE6" w:rsidP="000F43E1">
      <w:pPr>
        <w:pStyle w:val="aa"/>
        <w:numPr>
          <w:ilvl w:val="0"/>
          <w:numId w:val="4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0F43E1">
        <w:rPr>
          <w:rFonts w:ascii="Times New Roman" w:hAnsi="Times New Roman"/>
          <w:sz w:val="28"/>
          <w:szCs w:val="28"/>
          <w:lang w:val="ru-RU"/>
        </w:rPr>
        <w:t>организация мониторинга выполнения настоящей программы.</w:t>
      </w:r>
    </w:p>
    <w:p w:rsidR="000F43E1" w:rsidRDefault="000F43E1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Мероприятия по капитальному ремонту и ремонту жилищного фонда могут быть практическим шагом в реформировании жилищно-коммунального хозяйства Кардымовского городского поселения и позволят одновременно с повышением потребительских качеств жилья существенно снизить затраты по его эксплуатации, что будет способствовать дальнейшей приватизации жилищного фонда, развитию форм его самоуправления.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Эти мероприятия приведут к улучшению состояния жилищного фонда и, как следствие, к повышению качества предоставляемых жилищно-коммунальных услуг.</w:t>
      </w:r>
    </w:p>
    <w:p w:rsidR="00DD3BE6" w:rsidRPr="00DD3BE6" w:rsidRDefault="00DD3BE6" w:rsidP="001B47D9">
      <w:pPr>
        <w:rPr>
          <w:rFonts w:ascii="Times New Roman" w:hAnsi="Times New Roman"/>
          <w:sz w:val="28"/>
          <w:szCs w:val="28"/>
          <w:lang w:val="ru-RU"/>
        </w:rPr>
      </w:pPr>
    </w:p>
    <w:p w:rsidR="00DD3BE6" w:rsidRPr="00DD3BE6" w:rsidRDefault="00DD3BE6" w:rsidP="00DD3BE6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D3BE6" w:rsidRPr="00DD3BE6" w:rsidRDefault="006142C3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Мероприятия подп</w:t>
      </w:r>
      <w:r w:rsidR="00DD3BE6" w:rsidRPr="00DD3BE6">
        <w:rPr>
          <w:rFonts w:ascii="Times New Roman" w:hAnsi="Times New Roman"/>
          <w:b/>
          <w:sz w:val="28"/>
          <w:szCs w:val="28"/>
          <w:lang w:val="ru-RU"/>
        </w:rPr>
        <w:t>рограммы.</w:t>
      </w:r>
    </w:p>
    <w:p w:rsidR="00DD3BE6" w:rsidRPr="00DD3BE6" w:rsidRDefault="00DD3BE6" w:rsidP="00DD3BE6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Настоящая Программа предусматривает мероприятия по поддержке, проведению капитального ремонта и ремонта объектов муниципального жилищного фонда Кардымовского городского поселения Кардымовского района Смоленской области.</w:t>
      </w:r>
    </w:p>
    <w:p w:rsidR="00DD3BE6" w:rsidRPr="00DD3BE6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Перечень программных мероприятий предоставлен в приложении № 1 к настоящей Программе.</w:t>
      </w:r>
    </w:p>
    <w:p w:rsidR="00DD3BE6" w:rsidRPr="00DD3BE6" w:rsidRDefault="00DD3BE6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3BE6" w:rsidRPr="000F43E1" w:rsidRDefault="00DD3BE6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43E1">
        <w:rPr>
          <w:rFonts w:ascii="Times New Roman" w:hAnsi="Times New Roman"/>
          <w:b/>
          <w:sz w:val="28"/>
          <w:szCs w:val="28"/>
          <w:lang w:val="ru-RU"/>
        </w:rPr>
        <w:t>4. Обоснование ресурсного обес</w:t>
      </w:r>
      <w:r w:rsidR="006142C3">
        <w:rPr>
          <w:rFonts w:ascii="Times New Roman" w:hAnsi="Times New Roman"/>
          <w:b/>
          <w:sz w:val="28"/>
          <w:szCs w:val="28"/>
          <w:lang w:val="ru-RU"/>
        </w:rPr>
        <w:t>печения подп</w:t>
      </w:r>
      <w:r w:rsidRPr="000F43E1">
        <w:rPr>
          <w:rFonts w:ascii="Times New Roman" w:hAnsi="Times New Roman"/>
          <w:b/>
          <w:sz w:val="28"/>
          <w:szCs w:val="28"/>
          <w:lang w:val="ru-RU"/>
        </w:rPr>
        <w:t>рограммы.</w:t>
      </w:r>
    </w:p>
    <w:p w:rsidR="00DD3BE6" w:rsidRPr="000F43E1" w:rsidRDefault="00DD3BE6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3BE6" w:rsidRPr="00DD3BE6" w:rsidRDefault="00DD3BE6" w:rsidP="000F43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>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</w:t>
      </w:r>
      <w:r w:rsidR="000F43E1">
        <w:rPr>
          <w:rFonts w:ascii="Times New Roman" w:hAnsi="Times New Roman"/>
          <w:sz w:val="28"/>
          <w:szCs w:val="28"/>
          <w:lang w:val="ru-RU"/>
        </w:rPr>
        <w:t xml:space="preserve">, формируется за счет средств </w:t>
      </w:r>
      <w:r w:rsidRPr="00DD3BE6">
        <w:rPr>
          <w:rFonts w:ascii="Times New Roman" w:hAnsi="Times New Roman"/>
          <w:sz w:val="28"/>
          <w:szCs w:val="28"/>
          <w:lang w:val="ru-RU"/>
        </w:rPr>
        <w:t>бюджета Кардымовского городского поселения Кардымовского района Смоленской области.</w:t>
      </w:r>
    </w:p>
    <w:p w:rsidR="00DD3BE6" w:rsidRPr="00DD3BE6" w:rsidRDefault="00DD3BE6" w:rsidP="00DD3BE6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D3BE6" w:rsidRPr="00DD3BE6" w:rsidRDefault="006142C3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Организация управления подп</w:t>
      </w:r>
      <w:r w:rsidR="00DD3BE6" w:rsidRPr="00DD3BE6">
        <w:rPr>
          <w:rFonts w:ascii="Times New Roman" w:hAnsi="Times New Roman"/>
          <w:b/>
          <w:sz w:val="28"/>
          <w:szCs w:val="28"/>
          <w:lang w:val="ru-RU"/>
        </w:rPr>
        <w:t>рограммой и контроль за ходом ее реализации.</w:t>
      </w:r>
    </w:p>
    <w:p w:rsidR="00DD3BE6" w:rsidRPr="00DD3BE6" w:rsidRDefault="00DD3BE6" w:rsidP="00DD3BE6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32E5" w:rsidRDefault="00DD3BE6" w:rsidP="006B32E5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 xml:space="preserve">Организацию управления и общий контроль над выполнением </w:t>
      </w:r>
      <w:r w:rsidR="006142C3">
        <w:rPr>
          <w:rFonts w:ascii="Times New Roman" w:hAnsi="Times New Roman"/>
          <w:sz w:val="28"/>
          <w:szCs w:val="28"/>
          <w:lang w:val="ru-RU"/>
        </w:rPr>
        <w:t>настоящей подп</w:t>
      </w:r>
      <w:r w:rsidR="000F43E1">
        <w:rPr>
          <w:rFonts w:ascii="Times New Roman" w:hAnsi="Times New Roman"/>
          <w:sz w:val="28"/>
          <w:szCs w:val="28"/>
          <w:lang w:val="ru-RU"/>
        </w:rPr>
        <w:t>рограммы осуществляют:</w:t>
      </w:r>
      <w:r w:rsidRPr="00DD3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43E1" w:rsidRPr="00BA7F4D">
        <w:rPr>
          <w:rFonts w:ascii="Times New Roman" w:hAnsi="Times New Roman"/>
          <w:sz w:val="28"/>
          <w:lang w:val="ru-RU"/>
        </w:rPr>
        <w:t xml:space="preserve">Заместитель главы Администрации муниципального образования «Кардымовский район» Смоленской области – В.В. Плешков, совместно с отделом строительства и коммуникаций Администрации муниципального образования «Кардымовский район» Смоленской области, Финансовым Управлением   Администрации муниципального образования «Кардымовский район» Смоленской области, отделом </w:t>
      </w:r>
      <w:r w:rsidR="000F43E1">
        <w:rPr>
          <w:rFonts w:ascii="Times New Roman" w:hAnsi="Times New Roman"/>
          <w:sz w:val="28"/>
          <w:lang w:val="ru-RU"/>
        </w:rPr>
        <w:t xml:space="preserve">городского хозяйства </w:t>
      </w:r>
      <w:r w:rsidR="000F43E1" w:rsidRPr="00BA7F4D">
        <w:rPr>
          <w:rFonts w:ascii="Times New Roman" w:hAnsi="Times New Roman"/>
          <w:sz w:val="28"/>
          <w:lang w:val="ru-RU"/>
        </w:rPr>
        <w:t>Администрации муниципального образования «Кардымовский район» Смоленской области</w:t>
      </w:r>
      <w:r w:rsidR="000F43E1">
        <w:rPr>
          <w:rFonts w:ascii="Times New Roman" w:hAnsi="Times New Roman"/>
          <w:sz w:val="28"/>
          <w:lang w:val="ru-RU"/>
        </w:rPr>
        <w:t>.</w:t>
      </w:r>
    </w:p>
    <w:p w:rsidR="006142C3" w:rsidRDefault="006142C3" w:rsidP="006B32E5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6142C3" w:rsidRPr="006B32E5" w:rsidRDefault="006142C3" w:rsidP="006B32E5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DE4270" w:rsidRDefault="00DE4270" w:rsidP="00DE4270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</w:t>
      </w:r>
      <w:r w:rsidR="006B32E5" w:rsidRPr="006B32E5">
        <w:rPr>
          <w:rFonts w:ascii="Times New Roman" w:hAnsi="Times New Roman"/>
          <w:b/>
          <w:sz w:val="28"/>
          <w:szCs w:val="28"/>
          <w:lang w:val="ru-RU"/>
        </w:rPr>
        <w:t xml:space="preserve">Перечень </w:t>
      </w:r>
      <w:r w:rsidR="00402187">
        <w:rPr>
          <w:rFonts w:ascii="Times New Roman" w:hAnsi="Times New Roman"/>
          <w:b/>
          <w:sz w:val="28"/>
          <w:szCs w:val="28"/>
          <w:lang w:val="ru-RU"/>
        </w:rPr>
        <w:t>под</w:t>
      </w:r>
      <w:r w:rsidR="006B32E5" w:rsidRPr="006B32E5">
        <w:rPr>
          <w:rFonts w:ascii="Times New Roman" w:hAnsi="Times New Roman"/>
          <w:b/>
          <w:sz w:val="28"/>
          <w:szCs w:val="28"/>
          <w:lang w:val="ru-RU"/>
        </w:rPr>
        <w:t>программных мероприятий</w:t>
      </w:r>
      <w:r w:rsidR="006B32E5" w:rsidRPr="006B32E5">
        <w:rPr>
          <w:rFonts w:ascii="Times New Roman" w:hAnsi="Times New Roman"/>
          <w:lang w:val="ru-RU"/>
        </w:rPr>
        <w:t>.</w:t>
      </w:r>
    </w:p>
    <w:p w:rsidR="006B32E5" w:rsidRPr="006B32E5" w:rsidRDefault="006B32E5" w:rsidP="006B32E5">
      <w:pPr>
        <w:ind w:firstLine="708"/>
        <w:jc w:val="right"/>
        <w:rPr>
          <w:rFonts w:ascii="Times New Roman" w:hAnsi="Times New Roman"/>
          <w:lang w:val="ru-RU"/>
        </w:rPr>
      </w:pPr>
      <w:r w:rsidRPr="006B32E5">
        <w:rPr>
          <w:rFonts w:ascii="Times New Roman" w:hAnsi="Times New Roman"/>
          <w:lang w:val="ru-RU"/>
        </w:rPr>
        <w:t xml:space="preserve"> </w:t>
      </w:r>
      <w:r w:rsidR="00DE4270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>. 1</w:t>
      </w:r>
    </w:p>
    <w:tbl>
      <w:tblPr>
        <w:tblStyle w:val="af5"/>
        <w:tblpPr w:leftFromText="180" w:rightFromText="180" w:vertAnchor="page" w:horzAnchor="margin" w:tblpY="2206"/>
        <w:tblW w:w="10598" w:type="dxa"/>
        <w:tblLayout w:type="fixed"/>
        <w:tblLook w:val="04A0"/>
      </w:tblPr>
      <w:tblGrid>
        <w:gridCol w:w="754"/>
        <w:gridCol w:w="2898"/>
        <w:gridCol w:w="2693"/>
        <w:gridCol w:w="1418"/>
        <w:gridCol w:w="1417"/>
        <w:gridCol w:w="1418"/>
      </w:tblGrid>
      <w:tr w:rsidR="006B32E5" w:rsidRPr="006D6189" w:rsidTr="006B32E5">
        <w:tc>
          <w:tcPr>
            <w:tcW w:w="754" w:type="dxa"/>
            <w:vMerge w:val="restart"/>
            <w:vAlign w:val="center"/>
          </w:tcPr>
          <w:p w:rsidR="006B32E5" w:rsidRDefault="006B32E5" w:rsidP="006B32E5">
            <w:pPr>
              <w:jc w:val="center"/>
              <w:rPr>
                <w:b/>
              </w:rPr>
            </w:pPr>
          </w:p>
          <w:p w:rsidR="006B32E5" w:rsidRPr="00410D15" w:rsidRDefault="006B32E5" w:rsidP="006B32E5">
            <w:pPr>
              <w:jc w:val="center"/>
              <w:rPr>
                <w:b/>
              </w:rPr>
            </w:pPr>
            <w:r w:rsidRPr="00410D15">
              <w:rPr>
                <w:b/>
              </w:rPr>
              <w:t>№ п/п</w:t>
            </w:r>
          </w:p>
        </w:tc>
        <w:tc>
          <w:tcPr>
            <w:tcW w:w="2898" w:type="dxa"/>
            <w:vMerge w:val="restart"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  <w:r w:rsidRPr="00410D15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  <w:r w:rsidRPr="00410D15">
              <w:rPr>
                <w:b/>
              </w:rPr>
              <w:t>Исполнитель</w:t>
            </w:r>
          </w:p>
        </w:tc>
        <w:tc>
          <w:tcPr>
            <w:tcW w:w="4253" w:type="dxa"/>
            <w:gridSpan w:val="3"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  <w:r w:rsidRPr="00410D15">
              <w:rPr>
                <w:b/>
              </w:rPr>
              <w:t>Объем финансирования по годам</w:t>
            </w:r>
            <w:r>
              <w:rPr>
                <w:b/>
              </w:rPr>
              <w:t>, рублей.</w:t>
            </w:r>
          </w:p>
        </w:tc>
      </w:tr>
      <w:tr w:rsidR="006B32E5" w:rsidRPr="006B32E5" w:rsidTr="006B32E5">
        <w:tc>
          <w:tcPr>
            <w:tcW w:w="754" w:type="dxa"/>
            <w:vMerge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</w:p>
        </w:tc>
        <w:tc>
          <w:tcPr>
            <w:tcW w:w="2898" w:type="dxa"/>
            <w:vMerge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  <w:r w:rsidRPr="00410D15">
              <w:rPr>
                <w:b/>
              </w:rPr>
              <w:t>2014</w:t>
            </w:r>
          </w:p>
        </w:tc>
        <w:tc>
          <w:tcPr>
            <w:tcW w:w="1417" w:type="dxa"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  <w:r w:rsidRPr="00410D15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6B32E5" w:rsidRPr="00410D15" w:rsidRDefault="006B32E5" w:rsidP="006B32E5">
            <w:pPr>
              <w:jc w:val="center"/>
              <w:rPr>
                <w:b/>
              </w:rPr>
            </w:pPr>
            <w:r w:rsidRPr="00410D15">
              <w:rPr>
                <w:b/>
              </w:rPr>
              <w:t>2016</w:t>
            </w:r>
          </w:p>
        </w:tc>
      </w:tr>
      <w:tr w:rsidR="00417D8B" w:rsidRPr="006D6189" w:rsidTr="00DA2121">
        <w:tc>
          <w:tcPr>
            <w:tcW w:w="10598" w:type="dxa"/>
            <w:gridSpan w:val="6"/>
          </w:tcPr>
          <w:p w:rsidR="00417D8B" w:rsidRPr="00417D8B" w:rsidRDefault="00402187" w:rsidP="00417D8B">
            <w:pPr>
              <w:pStyle w:val="afd"/>
              <w:spacing w:after="0"/>
              <w:ind w:firstLine="720"/>
              <w:jc w:val="center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417D8B">
              <w:rPr>
                <w:b/>
                <w:bCs/>
              </w:rPr>
              <w:t xml:space="preserve"> </w:t>
            </w:r>
            <w:r w:rsidR="00417D8B" w:rsidRPr="00417D8B">
              <w:rPr>
                <w:b/>
                <w:bCs/>
              </w:rPr>
              <w:t>«Организация и проведение работ по капитальному и текущему ремонту муниципального жилого фонда»</w:t>
            </w:r>
            <w:r>
              <w:rPr>
                <w:b/>
                <w:bCs/>
              </w:rPr>
              <w:t>:</w:t>
            </w:r>
          </w:p>
        </w:tc>
      </w:tr>
      <w:tr w:rsidR="006B32E5" w:rsidRPr="006D6189" w:rsidTr="006B32E5">
        <w:tc>
          <w:tcPr>
            <w:tcW w:w="754" w:type="dxa"/>
          </w:tcPr>
          <w:p w:rsidR="006B32E5" w:rsidRPr="00410D15" w:rsidRDefault="006B32E5" w:rsidP="006B32E5">
            <w:pPr>
              <w:jc w:val="center"/>
            </w:pPr>
          </w:p>
        </w:tc>
        <w:tc>
          <w:tcPr>
            <w:tcW w:w="2898" w:type="dxa"/>
          </w:tcPr>
          <w:p w:rsidR="006B32E5" w:rsidRPr="00410D15" w:rsidRDefault="006B32E5" w:rsidP="006B32E5"/>
        </w:tc>
        <w:tc>
          <w:tcPr>
            <w:tcW w:w="2693" w:type="dxa"/>
          </w:tcPr>
          <w:p w:rsidR="006B32E5" w:rsidRPr="00410D15" w:rsidRDefault="006B32E5" w:rsidP="006B32E5">
            <w:pPr>
              <w:jc w:val="center"/>
            </w:pPr>
          </w:p>
        </w:tc>
        <w:tc>
          <w:tcPr>
            <w:tcW w:w="1418" w:type="dxa"/>
          </w:tcPr>
          <w:p w:rsidR="006B32E5" w:rsidRPr="00410D15" w:rsidRDefault="006B32E5" w:rsidP="006B32E5">
            <w:pPr>
              <w:jc w:val="center"/>
            </w:pPr>
          </w:p>
        </w:tc>
        <w:tc>
          <w:tcPr>
            <w:tcW w:w="1417" w:type="dxa"/>
          </w:tcPr>
          <w:p w:rsidR="006B32E5" w:rsidRPr="00410D15" w:rsidRDefault="006B32E5" w:rsidP="006B32E5">
            <w:pPr>
              <w:jc w:val="center"/>
            </w:pPr>
          </w:p>
        </w:tc>
        <w:tc>
          <w:tcPr>
            <w:tcW w:w="1418" w:type="dxa"/>
          </w:tcPr>
          <w:p w:rsidR="006B32E5" w:rsidRPr="00410D15" w:rsidRDefault="006B32E5" w:rsidP="006B32E5">
            <w:pPr>
              <w:jc w:val="center"/>
            </w:pPr>
          </w:p>
        </w:tc>
      </w:tr>
      <w:tr w:rsidR="006B32E5" w:rsidRPr="00410D15" w:rsidTr="006B32E5">
        <w:tc>
          <w:tcPr>
            <w:tcW w:w="754" w:type="dxa"/>
          </w:tcPr>
          <w:p w:rsidR="006B32E5" w:rsidRPr="00410D15" w:rsidRDefault="00402187" w:rsidP="006B32E5">
            <w:pPr>
              <w:jc w:val="center"/>
            </w:pPr>
            <w:r>
              <w:t>1.1</w:t>
            </w:r>
          </w:p>
        </w:tc>
        <w:tc>
          <w:tcPr>
            <w:tcW w:w="2898" w:type="dxa"/>
          </w:tcPr>
          <w:p w:rsidR="006B32E5" w:rsidRPr="00410D15" w:rsidRDefault="003F2E0D" w:rsidP="006B32E5">
            <w:r>
              <w:t>Установка</w:t>
            </w:r>
            <w:r w:rsidR="006B32E5" w:rsidRPr="00410D15">
              <w:t xml:space="preserve"> электрических счетчиков в муниципальном жилом фонде</w:t>
            </w:r>
          </w:p>
        </w:tc>
        <w:tc>
          <w:tcPr>
            <w:tcW w:w="2693" w:type="dxa"/>
          </w:tcPr>
          <w:p w:rsidR="006B32E5" w:rsidRPr="00410D15" w:rsidRDefault="006B32E5" w:rsidP="006B32E5">
            <w:pPr>
              <w:jc w:val="center"/>
            </w:pPr>
            <w:r w:rsidRPr="00410D1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</w:tcPr>
          <w:p w:rsidR="006B32E5" w:rsidRPr="00410D15" w:rsidRDefault="006B32E5" w:rsidP="006B32E5">
            <w:pPr>
              <w:jc w:val="center"/>
            </w:pPr>
            <w:r>
              <w:t>2500,00</w:t>
            </w:r>
          </w:p>
          <w:p w:rsidR="006B32E5" w:rsidRPr="00410D15" w:rsidRDefault="006B32E5" w:rsidP="006B32E5">
            <w:pPr>
              <w:jc w:val="center"/>
            </w:pPr>
          </w:p>
        </w:tc>
        <w:tc>
          <w:tcPr>
            <w:tcW w:w="1417" w:type="dxa"/>
          </w:tcPr>
          <w:p w:rsidR="006B32E5" w:rsidRPr="00410D15" w:rsidRDefault="006B32E5" w:rsidP="006B32E5">
            <w:pPr>
              <w:jc w:val="center"/>
            </w:pPr>
            <w:r>
              <w:t>2500,00</w:t>
            </w:r>
          </w:p>
        </w:tc>
        <w:tc>
          <w:tcPr>
            <w:tcW w:w="1418" w:type="dxa"/>
          </w:tcPr>
          <w:p w:rsidR="006B32E5" w:rsidRPr="00410D15" w:rsidRDefault="006B32E5" w:rsidP="006B32E5">
            <w:pPr>
              <w:jc w:val="center"/>
            </w:pPr>
            <w:r>
              <w:t>2500,00</w:t>
            </w:r>
          </w:p>
        </w:tc>
      </w:tr>
      <w:tr w:rsidR="006B32E5" w:rsidRPr="00410D15" w:rsidTr="006B32E5">
        <w:tc>
          <w:tcPr>
            <w:tcW w:w="754" w:type="dxa"/>
          </w:tcPr>
          <w:p w:rsidR="006B32E5" w:rsidRPr="00410D15" w:rsidRDefault="00402187" w:rsidP="006B32E5">
            <w:pPr>
              <w:jc w:val="center"/>
            </w:pPr>
            <w:r>
              <w:t>1.2</w:t>
            </w:r>
          </w:p>
        </w:tc>
        <w:tc>
          <w:tcPr>
            <w:tcW w:w="2898" w:type="dxa"/>
          </w:tcPr>
          <w:p w:rsidR="006B32E5" w:rsidRPr="00410D15" w:rsidRDefault="006B32E5" w:rsidP="006B32E5">
            <w:r w:rsidRPr="00410D15">
              <w:t>Приобретение электрических счетчиков в муниципальном жилом фонде</w:t>
            </w:r>
          </w:p>
        </w:tc>
        <w:tc>
          <w:tcPr>
            <w:tcW w:w="2693" w:type="dxa"/>
          </w:tcPr>
          <w:p w:rsidR="006B32E5" w:rsidRPr="00410D15" w:rsidRDefault="006B32E5" w:rsidP="006B32E5">
            <w:pPr>
              <w:jc w:val="center"/>
            </w:pPr>
            <w:r w:rsidRPr="00410D1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</w:tcPr>
          <w:p w:rsidR="006B32E5" w:rsidRPr="00410D15" w:rsidRDefault="006B32E5" w:rsidP="006B32E5">
            <w:pPr>
              <w:jc w:val="center"/>
            </w:pPr>
            <w:r>
              <w:t>2500,00</w:t>
            </w:r>
          </w:p>
        </w:tc>
        <w:tc>
          <w:tcPr>
            <w:tcW w:w="1417" w:type="dxa"/>
          </w:tcPr>
          <w:p w:rsidR="006B32E5" w:rsidRPr="00410D15" w:rsidRDefault="006B32E5" w:rsidP="006B32E5">
            <w:pPr>
              <w:jc w:val="center"/>
            </w:pPr>
            <w:r>
              <w:t>2500,00</w:t>
            </w:r>
          </w:p>
        </w:tc>
        <w:tc>
          <w:tcPr>
            <w:tcW w:w="1418" w:type="dxa"/>
          </w:tcPr>
          <w:p w:rsidR="006B32E5" w:rsidRPr="00410D15" w:rsidRDefault="006B32E5" w:rsidP="006B32E5">
            <w:pPr>
              <w:jc w:val="center"/>
            </w:pPr>
            <w:r>
              <w:t>2500,00</w:t>
            </w:r>
          </w:p>
        </w:tc>
      </w:tr>
      <w:tr w:rsidR="006B32E5" w:rsidRPr="00410D15" w:rsidTr="006B32E5">
        <w:trPr>
          <w:trHeight w:val="3367"/>
        </w:trPr>
        <w:tc>
          <w:tcPr>
            <w:tcW w:w="754" w:type="dxa"/>
          </w:tcPr>
          <w:p w:rsidR="006B32E5" w:rsidRPr="00410D15" w:rsidRDefault="00402187" w:rsidP="006B32E5">
            <w:pPr>
              <w:jc w:val="center"/>
            </w:pPr>
            <w:r>
              <w:t>1.3</w:t>
            </w:r>
          </w:p>
        </w:tc>
        <w:tc>
          <w:tcPr>
            <w:tcW w:w="2898" w:type="dxa"/>
          </w:tcPr>
          <w:p w:rsidR="006B32E5" w:rsidRPr="00410D15" w:rsidRDefault="006B32E5" w:rsidP="006B32E5">
            <w:r w:rsidRPr="00410D15"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</w:p>
        </w:tc>
        <w:tc>
          <w:tcPr>
            <w:tcW w:w="2693" w:type="dxa"/>
          </w:tcPr>
          <w:p w:rsidR="006B32E5" w:rsidRPr="00410D15" w:rsidRDefault="006B32E5" w:rsidP="006B32E5">
            <w:pPr>
              <w:jc w:val="center"/>
            </w:pPr>
            <w:r w:rsidRPr="00410D1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</w:tcPr>
          <w:p w:rsidR="006B32E5" w:rsidRPr="00410D15" w:rsidRDefault="00761A4C" w:rsidP="006B32E5">
            <w:pPr>
              <w:jc w:val="center"/>
            </w:pPr>
            <w:r>
              <w:t>22</w:t>
            </w:r>
            <w:r w:rsidR="006B32E5" w:rsidRPr="00410D15">
              <w:t>0</w:t>
            </w:r>
            <w:r w:rsidR="006B32E5">
              <w:t> </w:t>
            </w:r>
            <w:r w:rsidR="006B32E5" w:rsidRPr="00410D15">
              <w:t>000</w:t>
            </w:r>
            <w:r w:rsidR="006B32E5">
              <w:t>,00</w:t>
            </w:r>
          </w:p>
        </w:tc>
        <w:tc>
          <w:tcPr>
            <w:tcW w:w="1417" w:type="dxa"/>
          </w:tcPr>
          <w:p w:rsidR="006B32E5" w:rsidRPr="00410D15" w:rsidRDefault="0099299F" w:rsidP="006B32E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B32E5" w:rsidRPr="00410D15" w:rsidRDefault="0099299F" w:rsidP="006B32E5">
            <w:pPr>
              <w:jc w:val="center"/>
            </w:pPr>
            <w:r>
              <w:t>-</w:t>
            </w:r>
          </w:p>
        </w:tc>
      </w:tr>
      <w:tr w:rsidR="006B32E5" w:rsidRPr="00410D15" w:rsidTr="006B32E5">
        <w:tc>
          <w:tcPr>
            <w:tcW w:w="754" w:type="dxa"/>
          </w:tcPr>
          <w:p w:rsidR="006B32E5" w:rsidRPr="00410D15" w:rsidRDefault="00402187" w:rsidP="006B32E5">
            <w:pPr>
              <w:jc w:val="center"/>
            </w:pPr>
            <w:r>
              <w:t>1.4</w:t>
            </w:r>
          </w:p>
        </w:tc>
        <w:tc>
          <w:tcPr>
            <w:tcW w:w="2898" w:type="dxa"/>
          </w:tcPr>
          <w:p w:rsidR="006B32E5" w:rsidRPr="00410D15" w:rsidRDefault="006B32E5" w:rsidP="006B32E5">
            <w:r w:rsidRPr="00410D15">
              <w:t xml:space="preserve">Текущий ремонт </w:t>
            </w:r>
            <w:r w:rsidR="001B0AD0">
              <w:t xml:space="preserve">и содержание </w:t>
            </w:r>
            <w:r w:rsidRPr="00410D15">
              <w:t xml:space="preserve">муниципального жилого </w:t>
            </w:r>
            <w:r>
              <w:t xml:space="preserve">фонда </w:t>
            </w:r>
            <w:r w:rsidRPr="00410D15">
              <w:t>(замена инженерных сетей, электропроводки, сантехнических устройств и прочее).</w:t>
            </w:r>
          </w:p>
        </w:tc>
        <w:tc>
          <w:tcPr>
            <w:tcW w:w="2693" w:type="dxa"/>
          </w:tcPr>
          <w:p w:rsidR="006B32E5" w:rsidRPr="00410D15" w:rsidRDefault="006B32E5" w:rsidP="006B32E5">
            <w:pPr>
              <w:jc w:val="center"/>
            </w:pPr>
            <w:r w:rsidRPr="00410D1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</w:tcPr>
          <w:p w:rsidR="006B32E5" w:rsidRPr="00410D15" w:rsidRDefault="00761A4C" w:rsidP="006B32E5">
            <w:pPr>
              <w:jc w:val="center"/>
            </w:pPr>
            <w:r>
              <w:t>7</w:t>
            </w:r>
            <w:r w:rsidR="006B32E5">
              <w:t>5 000,00</w:t>
            </w:r>
          </w:p>
        </w:tc>
        <w:tc>
          <w:tcPr>
            <w:tcW w:w="1417" w:type="dxa"/>
          </w:tcPr>
          <w:p w:rsidR="006B32E5" w:rsidRPr="00410D15" w:rsidRDefault="006B32E5" w:rsidP="006B32E5">
            <w:pPr>
              <w:jc w:val="center"/>
            </w:pPr>
            <w:r>
              <w:t>295 000,00</w:t>
            </w:r>
          </w:p>
        </w:tc>
        <w:tc>
          <w:tcPr>
            <w:tcW w:w="1418" w:type="dxa"/>
          </w:tcPr>
          <w:p w:rsidR="006B32E5" w:rsidRPr="00410D15" w:rsidRDefault="006B32E5" w:rsidP="006B32E5">
            <w:pPr>
              <w:jc w:val="center"/>
            </w:pPr>
            <w:r>
              <w:t>395 000,00</w:t>
            </w:r>
          </w:p>
        </w:tc>
      </w:tr>
      <w:tr w:rsidR="0099299F" w:rsidRPr="0099299F" w:rsidTr="006B32E5">
        <w:tc>
          <w:tcPr>
            <w:tcW w:w="754" w:type="dxa"/>
          </w:tcPr>
          <w:p w:rsidR="0099299F" w:rsidRPr="0099299F" w:rsidRDefault="0099299F" w:rsidP="006B32E5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99299F" w:rsidRPr="0099299F" w:rsidRDefault="0099299F" w:rsidP="006B32E5">
            <w:pPr>
              <w:rPr>
                <w:b/>
              </w:rPr>
            </w:pPr>
            <w:r w:rsidRPr="0099299F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99299F" w:rsidRPr="0099299F" w:rsidRDefault="0099299F" w:rsidP="006B32E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9299F" w:rsidRPr="0099299F" w:rsidRDefault="0099299F" w:rsidP="006B32E5">
            <w:pPr>
              <w:jc w:val="center"/>
              <w:rPr>
                <w:b/>
              </w:rPr>
            </w:pPr>
            <w:r w:rsidRPr="0099299F">
              <w:rPr>
                <w:b/>
              </w:rPr>
              <w:t>300 000,000</w:t>
            </w:r>
          </w:p>
        </w:tc>
        <w:tc>
          <w:tcPr>
            <w:tcW w:w="1417" w:type="dxa"/>
          </w:tcPr>
          <w:p w:rsidR="0099299F" w:rsidRPr="0099299F" w:rsidRDefault="0099299F" w:rsidP="006B32E5">
            <w:pPr>
              <w:jc w:val="center"/>
              <w:rPr>
                <w:b/>
              </w:rPr>
            </w:pPr>
            <w:r w:rsidRPr="0099299F">
              <w:rPr>
                <w:b/>
              </w:rPr>
              <w:t>300 000,00</w:t>
            </w:r>
          </w:p>
        </w:tc>
        <w:tc>
          <w:tcPr>
            <w:tcW w:w="1418" w:type="dxa"/>
          </w:tcPr>
          <w:p w:rsidR="0099299F" w:rsidRPr="0099299F" w:rsidRDefault="0099299F" w:rsidP="006B32E5">
            <w:pPr>
              <w:jc w:val="center"/>
              <w:rPr>
                <w:b/>
              </w:rPr>
            </w:pPr>
            <w:r w:rsidRPr="0099299F">
              <w:rPr>
                <w:b/>
              </w:rPr>
              <w:t>400 000,00</w:t>
            </w:r>
          </w:p>
        </w:tc>
      </w:tr>
    </w:tbl>
    <w:p w:rsidR="006B32E5" w:rsidRPr="006B32E5" w:rsidRDefault="006B32E5" w:rsidP="006B32E5">
      <w:pPr>
        <w:rPr>
          <w:rFonts w:ascii="Times New Roman" w:hAnsi="Times New Roman"/>
          <w:sz w:val="28"/>
          <w:szCs w:val="28"/>
          <w:lang w:val="ru-RU"/>
        </w:rPr>
        <w:sectPr w:rsidR="006B32E5" w:rsidRPr="006B32E5" w:rsidSect="00C60606"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410D15" w:rsidRDefault="00410D15" w:rsidP="006F0E67">
      <w:pPr>
        <w:framePr w:w="10792" w:wrap="auto" w:hAnchor="text"/>
        <w:rPr>
          <w:sz w:val="28"/>
          <w:szCs w:val="28"/>
          <w:lang w:val="ru-RU"/>
        </w:rPr>
        <w:sectPr w:rsidR="00410D15" w:rsidSect="003C11FC"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1B47D9" w:rsidRPr="001B47D9" w:rsidRDefault="001B47D9" w:rsidP="006F0E67">
      <w:pPr>
        <w:rPr>
          <w:sz w:val="28"/>
          <w:szCs w:val="28"/>
          <w:lang w:val="ru-RU"/>
        </w:rPr>
      </w:pPr>
    </w:p>
    <w:p w:rsidR="00E7735D" w:rsidRDefault="00E7735D" w:rsidP="00410D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1770" w:rsidRDefault="00E7735D" w:rsidP="00E77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>III</w:t>
      </w:r>
      <w:r w:rsidRPr="00E7735D">
        <w:rPr>
          <w:rFonts w:ascii="Times New Roman" w:hAnsi="Times New Roman"/>
          <w:b/>
          <w:sz w:val="36"/>
          <w:szCs w:val="36"/>
          <w:lang w:val="ru-RU"/>
        </w:rPr>
        <w:t xml:space="preserve">. Комплексное развитие коммунального хозяйства </w:t>
      </w:r>
    </w:p>
    <w:p w:rsidR="006F0E67" w:rsidRDefault="006F0E67" w:rsidP="00E77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D1770" w:rsidRPr="005D1770" w:rsidRDefault="005D1770" w:rsidP="005D1770">
      <w:pPr>
        <w:pStyle w:val="af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D1770">
        <w:rPr>
          <w:b/>
          <w:sz w:val="28"/>
          <w:szCs w:val="28"/>
        </w:rPr>
        <w:t xml:space="preserve">1. Обоснование </w:t>
      </w:r>
      <w:r w:rsidR="006142C3">
        <w:rPr>
          <w:b/>
          <w:sz w:val="28"/>
          <w:szCs w:val="28"/>
        </w:rPr>
        <w:t>под</w:t>
      </w:r>
      <w:r w:rsidRPr="005D1770">
        <w:rPr>
          <w:b/>
          <w:sz w:val="28"/>
          <w:szCs w:val="28"/>
        </w:rPr>
        <w:t>программы.</w:t>
      </w:r>
    </w:p>
    <w:p w:rsidR="005D1770" w:rsidRPr="005D1770" w:rsidRDefault="005D1770" w:rsidP="005D1770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770">
        <w:rPr>
          <w:sz w:val="28"/>
          <w:szCs w:val="28"/>
        </w:rPr>
        <w:t>Настоящая Программа разработана в соответствии с Федеральными законами от 06 октября 2003 г. №    131 – ФЗ «Об общих принципах организации местного самоуправления в Российской Федерации», от 30 декабря 2004 г. №    210 – ФЗ «Об основах регулирования тарифов организаций коммунального комплекса», от 23 ноября 2009 г. №    261 – ФЗ «Об энергосбережении и о повышении энергетической эффективности и о внесении изменений в отдельные законодательные акты Российской Федерации».</w:t>
      </w:r>
    </w:p>
    <w:p w:rsidR="005D1770" w:rsidRPr="005D1770" w:rsidRDefault="00E474D5" w:rsidP="005D1770">
      <w:pPr>
        <w:pStyle w:val="af6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5D1770" w:rsidRPr="005D1770">
        <w:rPr>
          <w:sz w:val="28"/>
          <w:szCs w:val="28"/>
        </w:rPr>
        <w:t xml:space="preserve">программа «Комплексное развитие систем коммунальной инфраструктуры </w:t>
      </w:r>
      <w:r>
        <w:rPr>
          <w:sz w:val="28"/>
          <w:szCs w:val="28"/>
        </w:rPr>
        <w:t>Кардымовского городского поселения</w:t>
      </w:r>
      <w:r w:rsidR="005D1770" w:rsidRPr="005D1770">
        <w:rPr>
          <w:sz w:val="28"/>
          <w:szCs w:val="28"/>
        </w:rPr>
        <w:t xml:space="preserve"> (далее именуется Программа), предусматривает внедрение механизмов проведения реконструкции, модернизации и комплексного обновления объектов коммунального назначения.</w:t>
      </w:r>
    </w:p>
    <w:p w:rsidR="00E474D5" w:rsidRDefault="005D1770" w:rsidP="00E474D5">
      <w:pPr>
        <w:pStyle w:val="af6"/>
        <w:shd w:val="clear" w:color="auto" w:fill="FFFFFF"/>
        <w:spacing w:before="0" w:beforeAutospacing="0" w:after="0" w:afterAutospacing="0"/>
        <w:ind w:left="6" w:right="6" w:firstLine="709"/>
        <w:jc w:val="both"/>
        <w:rPr>
          <w:sz w:val="28"/>
          <w:szCs w:val="28"/>
        </w:rPr>
      </w:pPr>
      <w:r w:rsidRPr="005D1770">
        <w:rPr>
          <w:sz w:val="28"/>
          <w:szCs w:val="28"/>
        </w:rPr>
        <w:t>Программа предусматрив</w:t>
      </w:r>
      <w:r w:rsidR="00E474D5">
        <w:rPr>
          <w:sz w:val="28"/>
          <w:szCs w:val="28"/>
        </w:rPr>
        <w:t>ает:</w:t>
      </w:r>
    </w:p>
    <w:p w:rsidR="00E474D5" w:rsidRDefault="005D1770" w:rsidP="00E474D5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 w:rsidRPr="005D1770">
        <w:rPr>
          <w:sz w:val="28"/>
          <w:szCs w:val="28"/>
        </w:rPr>
        <w:t xml:space="preserve">решение задач ликвидации сверхнормативного износа основных фондов, </w:t>
      </w:r>
    </w:p>
    <w:p w:rsidR="00E474D5" w:rsidRDefault="005D1770" w:rsidP="00E474D5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 w:rsidRPr="005D1770">
        <w:rPr>
          <w:sz w:val="28"/>
          <w:szCs w:val="28"/>
        </w:rPr>
        <w:t>внедрение ресу</w:t>
      </w:r>
      <w:r w:rsidR="00E474D5">
        <w:rPr>
          <w:sz w:val="28"/>
          <w:szCs w:val="28"/>
        </w:rPr>
        <w:t>рсосберегающих технологий,</w:t>
      </w:r>
      <w:r w:rsidRPr="005D1770">
        <w:rPr>
          <w:sz w:val="28"/>
          <w:szCs w:val="28"/>
        </w:rPr>
        <w:t> разработку и широкое внедрение мер по стимулированию эффективного и рационального хозяйствования жилищно-коммунальных предприятий, максимального использования ими всех доступных ресурсов, включая собственные, для решения задач надежного и устойч</w:t>
      </w:r>
      <w:r w:rsidR="00E474D5">
        <w:rPr>
          <w:sz w:val="28"/>
          <w:szCs w:val="28"/>
        </w:rPr>
        <w:t>ивого обслуживания потребителей</w:t>
      </w:r>
    </w:p>
    <w:p w:rsidR="00E474D5" w:rsidRDefault="00E474D5" w:rsidP="00E474D5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3FF6">
        <w:rPr>
          <w:sz w:val="28"/>
          <w:szCs w:val="28"/>
        </w:rPr>
        <w:t>бслуживание, ремонт, строительство и изготовление проектно-сметной документации сетей коммунальной инфраструктуры</w:t>
      </w:r>
      <w:r>
        <w:rPr>
          <w:sz w:val="28"/>
          <w:szCs w:val="28"/>
        </w:rPr>
        <w:t xml:space="preserve">. </w:t>
      </w:r>
    </w:p>
    <w:p w:rsidR="00E474D5" w:rsidRDefault="00E474D5" w:rsidP="00E474D5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 w:rsidRPr="00403FF6">
        <w:rPr>
          <w:sz w:val="28"/>
          <w:szCs w:val="28"/>
        </w:rPr>
        <w:t>расходы поселения, связанные с содержанием муниципального имущества (бани)</w:t>
      </w:r>
    </w:p>
    <w:p w:rsidR="005D1770" w:rsidRDefault="00E474D5" w:rsidP="00E474D5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</w:t>
      </w:r>
      <w:r w:rsidRPr="00403FF6">
        <w:rPr>
          <w:sz w:val="28"/>
          <w:szCs w:val="28"/>
        </w:rPr>
        <w:t xml:space="preserve"> и проведение мероприятий по энергосбережению</w:t>
      </w:r>
      <w:r>
        <w:rPr>
          <w:sz w:val="28"/>
          <w:szCs w:val="28"/>
        </w:rPr>
        <w:t xml:space="preserve"> </w:t>
      </w:r>
    </w:p>
    <w:p w:rsidR="00E474D5" w:rsidRDefault="00E474D5" w:rsidP="00E474D5">
      <w:pPr>
        <w:pStyle w:val="af6"/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</w:p>
    <w:p w:rsidR="00E474D5" w:rsidRPr="00E474D5" w:rsidRDefault="00E474D5" w:rsidP="00E474D5">
      <w:pPr>
        <w:pStyle w:val="af6"/>
        <w:shd w:val="clear" w:color="auto" w:fill="FFFFFF"/>
        <w:spacing w:before="0" w:beforeAutospacing="0" w:after="0" w:afterAutospacing="0"/>
        <w:ind w:left="567" w:right="6"/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позволят:</w:t>
      </w:r>
    </w:p>
    <w:p w:rsidR="005D1770" w:rsidRPr="005D1770" w:rsidRDefault="005D1770" w:rsidP="005D1770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770">
        <w:rPr>
          <w:sz w:val="28"/>
          <w:szCs w:val="28"/>
        </w:rPr>
        <w:t xml:space="preserve">повысить комфортность условий проживания населения на территории </w:t>
      </w:r>
      <w:r w:rsidR="00E474D5">
        <w:rPr>
          <w:sz w:val="28"/>
          <w:szCs w:val="28"/>
        </w:rPr>
        <w:t>Кардымовского городского</w:t>
      </w:r>
      <w:r w:rsidRPr="005D1770">
        <w:rPr>
          <w:sz w:val="28"/>
          <w:szCs w:val="28"/>
        </w:rPr>
        <w:t xml:space="preserve"> поселения </w:t>
      </w:r>
      <w:r w:rsidR="00E474D5">
        <w:rPr>
          <w:sz w:val="28"/>
          <w:szCs w:val="28"/>
        </w:rPr>
        <w:t xml:space="preserve">Кардымовского района Смоленской области </w:t>
      </w:r>
      <w:r w:rsidRPr="005D1770">
        <w:rPr>
          <w:sz w:val="28"/>
          <w:szCs w:val="28"/>
        </w:rPr>
        <w:t>за счет повышения качества предоставляемых жилищно-коммунальных услуг с одновременным снижением нерациональных затрат;</w:t>
      </w:r>
    </w:p>
    <w:p w:rsidR="00E474D5" w:rsidRDefault="005D1770" w:rsidP="00E474D5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770">
        <w:rPr>
          <w:sz w:val="28"/>
          <w:szCs w:val="28"/>
        </w:rPr>
        <w:t>повысить эффективность, устойчивость и надежность функционирования жилищно-коммунальных систем жизнеобеспечения населения;</w:t>
      </w:r>
    </w:p>
    <w:p w:rsidR="005D1770" w:rsidRPr="00E474D5" w:rsidRDefault="005D1770" w:rsidP="00E474D5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4D5">
        <w:rPr>
          <w:sz w:val="28"/>
          <w:szCs w:val="28"/>
        </w:rPr>
        <w:t>формирования рыночных механизмов функционирования жилищно-коммунальной инфраструктуры и условий для привлечения инвестиций.</w:t>
      </w:r>
    </w:p>
    <w:p w:rsidR="005D1770" w:rsidRPr="005D1770" w:rsidRDefault="005D1770" w:rsidP="005D1770">
      <w:pPr>
        <w:pStyle w:val="af6"/>
        <w:shd w:val="clear" w:color="auto" w:fill="FFFFFF"/>
        <w:spacing w:before="0" w:beforeAutospacing="0" w:after="0" w:afterAutospacing="0"/>
        <w:ind w:left="51" w:right="6" w:firstLine="709"/>
        <w:jc w:val="both"/>
        <w:rPr>
          <w:sz w:val="28"/>
          <w:szCs w:val="28"/>
        </w:rPr>
      </w:pPr>
      <w:r w:rsidRPr="005D1770">
        <w:rPr>
          <w:color w:val="000000"/>
          <w:sz w:val="28"/>
          <w:szCs w:val="28"/>
        </w:rPr>
        <w:t>Капитальный ремонт существующей системы электроснабжения, водоснабжения, водоотведения, теплоснабжения — это проведение работ по замене их на более долговечные и экономичные, в целях улучшения эксплуатационных показателей объектов ЖКХ.</w:t>
      </w:r>
    </w:p>
    <w:p w:rsidR="005D1770" w:rsidRPr="005D1770" w:rsidRDefault="005D1770" w:rsidP="005D177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770">
        <w:rPr>
          <w:color w:val="000000"/>
          <w:sz w:val="28"/>
          <w:szCs w:val="28"/>
        </w:rPr>
        <w:t>В связи с тем, что </w:t>
      </w:r>
      <w:r w:rsidR="00E474D5">
        <w:rPr>
          <w:color w:val="000000"/>
          <w:sz w:val="28"/>
          <w:szCs w:val="28"/>
        </w:rPr>
        <w:t>Кардымовское городское</w:t>
      </w:r>
      <w:r w:rsidRPr="005D1770">
        <w:rPr>
          <w:color w:val="000000"/>
          <w:sz w:val="28"/>
          <w:szCs w:val="28"/>
        </w:rPr>
        <w:t xml:space="preserve"> поселение </w:t>
      </w:r>
      <w:r w:rsidR="00E474D5">
        <w:rPr>
          <w:color w:val="000000"/>
          <w:sz w:val="28"/>
          <w:szCs w:val="28"/>
        </w:rPr>
        <w:t>Кардымовского</w:t>
      </w:r>
      <w:r w:rsidRPr="005D1770">
        <w:rPr>
          <w:color w:val="000000"/>
          <w:sz w:val="28"/>
          <w:szCs w:val="28"/>
        </w:rPr>
        <w:t xml:space="preserve"> района</w:t>
      </w:r>
      <w:r w:rsidR="00E474D5">
        <w:rPr>
          <w:color w:val="000000"/>
          <w:sz w:val="28"/>
          <w:szCs w:val="28"/>
        </w:rPr>
        <w:t xml:space="preserve"> Смоленской области</w:t>
      </w:r>
      <w:r w:rsidRPr="005D1770">
        <w:rPr>
          <w:color w:val="000000"/>
          <w:sz w:val="28"/>
          <w:szCs w:val="28"/>
        </w:rPr>
        <w:t xml:space="preserve"> из-за ограниченных возможностей местного бюджета не имеет возможности самостоятельно решить проблему реконструкции, модернизации </w:t>
      </w:r>
      <w:r w:rsidRPr="005D1770">
        <w:rPr>
          <w:color w:val="000000"/>
          <w:sz w:val="28"/>
          <w:szCs w:val="28"/>
        </w:rPr>
        <w:lastRenderedPageBreak/>
        <w:t xml:space="preserve">и капитального ремонта объектов жилищно-коммунального хозяйства в целях улучшения качества предоставления коммунальных услуг, финансирование мероприятий Программы необходимо осуществлять за счет средств, </w:t>
      </w:r>
      <w:r w:rsidR="00E474D5">
        <w:rPr>
          <w:color w:val="000000"/>
          <w:sz w:val="28"/>
          <w:szCs w:val="28"/>
        </w:rPr>
        <w:t>областного,</w:t>
      </w:r>
      <w:r w:rsidRPr="005D1770">
        <w:rPr>
          <w:color w:val="000000"/>
          <w:sz w:val="28"/>
          <w:szCs w:val="28"/>
        </w:rPr>
        <w:t xml:space="preserve"> районного и местного бюджета, средств, полученных за счет регулируемых надбавок к ценам (тарифам) для потребителей и внебюджетных источников</w:t>
      </w:r>
    </w:p>
    <w:p w:rsidR="005D1770" w:rsidRPr="005D1770" w:rsidRDefault="005D1770" w:rsidP="005D177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2B1F" w:rsidRPr="00C42B1F" w:rsidRDefault="006142C3" w:rsidP="00C42B1F">
      <w:pPr>
        <w:pStyle w:val="af6"/>
        <w:shd w:val="clear" w:color="auto" w:fill="FFFFFF"/>
        <w:spacing w:before="0" w:beforeAutospacing="0" w:after="0" w:afterAutospacing="0"/>
        <w:ind w:left="3289" w:firstLine="709"/>
        <w:jc w:val="both"/>
        <w:rPr>
          <w:sz w:val="28"/>
          <w:szCs w:val="28"/>
        </w:rPr>
      </w:pPr>
      <w:r>
        <w:rPr>
          <w:rStyle w:val="a7"/>
          <w:rFonts w:eastAsiaTheme="majorEastAsia"/>
          <w:color w:val="000000"/>
          <w:sz w:val="28"/>
          <w:szCs w:val="28"/>
        </w:rPr>
        <w:t>2. Цели и задачи подп</w:t>
      </w:r>
      <w:r w:rsidR="00C42B1F" w:rsidRPr="00C42B1F">
        <w:rPr>
          <w:rStyle w:val="a7"/>
          <w:rFonts w:eastAsiaTheme="majorEastAsia"/>
          <w:color w:val="000000"/>
          <w:sz w:val="28"/>
          <w:szCs w:val="28"/>
        </w:rPr>
        <w:t>рограммы</w:t>
      </w:r>
    </w:p>
    <w:p w:rsidR="00C42B1F" w:rsidRPr="00C42B1F" w:rsidRDefault="00C42B1F" w:rsidP="00C42B1F">
      <w:pPr>
        <w:pStyle w:val="af6"/>
        <w:shd w:val="clear" w:color="auto" w:fill="FFFFFF"/>
        <w:spacing w:before="0" w:beforeAutospacing="0" w:after="0" w:afterAutospacing="0"/>
        <w:ind w:left="45"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C42B1F" w:rsidRPr="00C42B1F" w:rsidRDefault="00C42B1F" w:rsidP="00C42B1F">
      <w:pPr>
        <w:pStyle w:val="af6"/>
        <w:shd w:val="clear" w:color="auto" w:fill="FFFFFF"/>
        <w:spacing w:before="0" w:beforeAutospacing="0" w:after="0" w:afterAutospacing="0"/>
        <w:ind w:left="584"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Реализация данной цели предполагает решение следующих задач:</w:t>
      </w:r>
    </w:p>
    <w:p w:rsidR="00C42B1F" w:rsidRPr="00C42B1F" w:rsidRDefault="00C42B1F" w:rsidP="00C42B1F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организация стабильной подачи потребителям воды, улучшение качества питьевой воды;</w:t>
      </w:r>
    </w:p>
    <w:p w:rsidR="00C42B1F" w:rsidRDefault="00C42B1F" w:rsidP="00C42B1F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сокращение случаев негативного воздействия канализационных стоков на окружающую среду;</w:t>
      </w:r>
    </w:p>
    <w:p w:rsidR="00C42B1F" w:rsidRPr="00C42B1F" w:rsidRDefault="00C42B1F" w:rsidP="00C42B1F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снижение потерь при эксплуатации систем водоснабжения, водоотведения, теплоснабжения;</w:t>
      </w:r>
    </w:p>
    <w:p w:rsidR="00C42B1F" w:rsidRPr="00C42B1F" w:rsidRDefault="00C42B1F" w:rsidP="00C42B1F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color w:val="000000"/>
          <w:sz w:val="28"/>
          <w:szCs w:val="28"/>
        </w:rPr>
        <w:t>обеспечение гарантированной подачи электроэнергии населению, снижение аварийности в системе энергоснабжения объектов;</w:t>
      </w:r>
    </w:p>
    <w:p w:rsidR="00C42B1F" w:rsidRDefault="00C42B1F" w:rsidP="00C42B1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2B1F" w:rsidRPr="00C42B1F" w:rsidRDefault="00C42B1F" w:rsidP="00C42B1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sz w:val="28"/>
          <w:szCs w:val="28"/>
        </w:rPr>
        <w:t>В настоящей Программе определяются сроки проведения мероприятий:</w:t>
      </w:r>
    </w:p>
    <w:p w:rsidR="00C42B1F" w:rsidRPr="00C42B1F" w:rsidRDefault="00C42B1F" w:rsidP="00C42B1F">
      <w:pPr>
        <w:pStyle w:val="af6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sz w:val="28"/>
          <w:szCs w:val="28"/>
        </w:rPr>
        <w:t xml:space="preserve">по реконструкции и модернизации объектов коммунальной инфраструктуры </w:t>
      </w:r>
      <w:r>
        <w:rPr>
          <w:sz w:val="28"/>
          <w:szCs w:val="28"/>
        </w:rPr>
        <w:t>Кардымовского городского поселения</w:t>
      </w:r>
      <w:r w:rsidRPr="00C42B1F">
        <w:rPr>
          <w:sz w:val="28"/>
          <w:szCs w:val="28"/>
        </w:rPr>
        <w:t>;</w:t>
      </w:r>
    </w:p>
    <w:p w:rsidR="00C42B1F" w:rsidRDefault="00C42B1F" w:rsidP="00C42B1F">
      <w:pPr>
        <w:pStyle w:val="af6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sz w:val="28"/>
          <w:szCs w:val="28"/>
        </w:rPr>
        <w:t xml:space="preserve">объемы финансирования согласно указанным мероприятиям, исходя из изменений подключаемой тепловой и электрической нагрузки к системам энергоснабжения, потребности в изменении производительности систем водоснабжения, водоотведения и очистки сточных вод поселения, увеличения пропускной способности сетей инженерно-технического обеспечения. Программа является основанием для разработки условий технических заданий на разработку проектов инвестиционных программ организаций коммунального комплекса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Pr="00C42B1F">
        <w:rPr>
          <w:sz w:val="28"/>
          <w:szCs w:val="28"/>
        </w:rPr>
        <w:t>.</w:t>
      </w:r>
    </w:p>
    <w:p w:rsidR="00C42B1F" w:rsidRPr="00C42B1F" w:rsidRDefault="00C42B1F" w:rsidP="00C42B1F">
      <w:pPr>
        <w:pStyle w:val="af6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2B1F" w:rsidRPr="00C42B1F" w:rsidRDefault="00C42B1F" w:rsidP="00224B23">
      <w:pPr>
        <w:pStyle w:val="af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2B1F">
        <w:rPr>
          <w:rStyle w:val="a7"/>
          <w:rFonts w:eastAsiaTheme="majorEastAsia"/>
          <w:sz w:val="28"/>
          <w:szCs w:val="28"/>
        </w:rPr>
        <w:t>3. Сроки и этапы реализ</w:t>
      </w:r>
      <w:r w:rsidR="006142C3">
        <w:rPr>
          <w:rStyle w:val="a7"/>
          <w:rFonts w:eastAsiaTheme="majorEastAsia"/>
          <w:sz w:val="28"/>
          <w:szCs w:val="28"/>
        </w:rPr>
        <w:t>ации подп</w:t>
      </w:r>
      <w:r w:rsidRPr="00C42B1F">
        <w:rPr>
          <w:rStyle w:val="a7"/>
          <w:rFonts w:eastAsiaTheme="majorEastAsia"/>
          <w:sz w:val="28"/>
          <w:szCs w:val="28"/>
        </w:rPr>
        <w:t>рограммы.</w:t>
      </w:r>
    </w:p>
    <w:p w:rsidR="00C42B1F" w:rsidRDefault="00C42B1F" w:rsidP="00C42B1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B1F">
        <w:rPr>
          <w:sz w:val="28"/>
          <w:szCs w:val="28"/>
        </w:rPr>
        <w:t>Прог</w:t>
      </w:r>
      <w:r>
        <w:rPr>
          <w:sz w:val="28"/>
          <w:szCs w:val="28"/>
        </w:rPr>
        <w:t>рамма реализуется в течение 2014-2016</w:t>
      </w:r>
      <w:r w:rsidRPr="00C42B1F">
        <w:rPr>
          <w:sz w:val="28"/>
          <w:szCs w:val="28"/>
        </w:rPr>
        <w:t xml:space="preserve"> годов.</w:t>
      </w:r>
    </w:p>
    <w:p w:rsidR="00224B23" w:rsidRDefault="00224B23" w:rsidP="00C42B1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B23" w:rsidRPr="00224B23" w:rsidRDefault="00224B23" w:rsidP="00224B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sz w:val="28"/>
          <w:szCs w:val="28"/>
          <w:lang w:val="ru-RU"/>
        </w:rPr>
        <w:t xml:space="preserve">4. </w:t>
      </w:r>
      <w:r w:rsidRPr="00224B23">
        <w:rPr>
          <w:rFonts w:ascii="Times New Roman" w:hAnsi="Times New Roman"/>
          <w:sz w:val="28"/>
          <w:szCs w:val="28"/>
          <w:lang w:val="ru-RU"/>
        </w:rPr>
        <w:t>Характеристика проблемы</w:t>
      </w:r>
    </w:p>
    <w:p w:rsidR="00224B23" w:rsidRPr="00224B23" w:rsidRDefault="00224B23" w:rsidP="00224B23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4B23" w:rsidRPr="00224B23" w:rsidRDefault="00224B23" w:rsidP="00224B23">
      <w:pPr>
        <w:tabs>
          <w:tab w:val="left" w:pos="30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4B23">
        <w:rPr>
          <w:rFonts w:ascii="Times New Roman" w:hAnsi="Times New Roman"/>
          <w:b/>
          <w:sz w:val="28"/>
          <w:szCs w:val="28"/>
          <w:lang w:val="ru-RU"/>
        </w:rPr>
        <w:t>Централизованное теплоснабжение.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Централизованное теплоснабжение жилищного фонда и объектов социального назначения на территории  Кардымовского городского поселения Кардымовского района Смоленской области осуществляется 3 котельными суммарной мощностью 14,0 Гкал/час, из них, 2 котельных суммарной мощностью 13,8 Гкал/час находятся в муниципальной собственности.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lastRenderedPageBreak/>
        <w:t xml:space="preserve">Мониторинг технического состояния котельных, расположенных на территории Кардымовского городского поселения Кардымовского района Смоленской области, показывает, что количество установленных котлов со сроком эксплуатации 10 лет составляет 75%. </w:t>
      </w:r>
      <w:r w:rsidRPr="00224B23">
        <w:rPr>
          <w:rFonts w:ascii="Times New Roman" w:hAnsi="Times New Roman"/>
          <w:sz w:val="28"/>
          <w:szCs w:val="28"/>
        </w:rPr>
        <w:t>Общий уровень износа котельных по оперативным сведениям составляет более 80%.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Требует безотлагательной  модернизации 1отопительная котельная из 2, находящихся в муниципальной собственности, физический износ которой составляет 90%.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С целью снижения уровня износа котельных необходимо ежегодно выполнять реконструкцию или замену не менее 15% оборудования, физический износ которых составляет 90%. Для реконструкции существующих котельных необходимо ежегодно предусматривать средства в размере 0,5 млн.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224B23">
        <w:rPr>
          <w:rFonts w:ascii="Times New Roman" w:hAnsi="Times New Roman"/>
          <w:sz w:val="28"/>
          <w:szCs w:val="28"/>
          <w:lang w:val="ru-RU"/>
        </w:rPr>
        <w:t>Протяженность тепловых сетей (в</w:t>
      </w:r>
      <w:r w:rsidRPr="00224B23">
        <w:rPr>
          <w:rFonts w:ascii="Times New Roman" w:hAnsi="Times New Roman"/>
          <w:sz w:val="28"/>
          <w:szCs w:val="28"/>
        </w:rPr>
        <w:t> </w:t>
      </w:r>
      <w:r w:rsidRPr="00224B23">
        <w:rPr>
          <w:rFonts w:ascii="Times New Roman" w:hAnsi="Times New Roman"/>
          <w:sz w:val="28"/>
          <w:szCs w:val="28"/>
          <w:lang w:val="ru-RU"/>
        </w:rPr>
        <w:t>двухтрубном исчислении) составляет 10,5 км, все находятся в муниципальной собственности.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Протяженность ветхих тепловых сетей, находящихся в муниципальной собственности, составляет 6,1 км или 58%.  Для снижения уровня износа сетей ежегодно необходимо выполнять замену не менее 10% от их общей протяженности.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Для выполнения работ по замене тепловых сетей необходимо ежегодно предусматривать средства в размере 3 млн. рублей.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 xml:space="preserve">Общее количество средств необходимых на модернизацию систем централизованного теплоснабжения  Кардымовского городского поселения Кардымовского района Смоленской области  составляет 10 млн. руб. 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24B23" w:rsidRPr="00224B23" w:rsidRDefault="00224B23" w:rsidP="00224B23">
      <w:pPr>
        <w:pStyle w:val="220"/>
        <w:ind w:firstLine="709"/>
        <w:rPr>
          <w:b/>
          <w:bCs/>
          <w:color w:val="auto"/>
          <w:szCs w:val="28"/>
        </w:rPr>
      </w:pPr>
      <w:r w:rsidRPr="00224B23">
        <w:rPr>
          <w:b/>
          <w:bCs/>
          <w:color w:val="auto"/>
          <w:szCs w:val="28"/>
        </w:rPr>
        <w:t>Водоснабжение, водоотведение</w:t>
      </w:r>
    </w:p>
    <w:p w:rsidR="00224B23" w:rsidRPr="00224B23" w:rsidRDefault="00224B23" w:rsidP="00224B23">
      <w:pPr>
        <w:pStyle w:val="3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B23">
        <w:rPr>
          <w:rFonts w:ascii="Times New Roman" w:hAnsi="Times New Roman" w:cs="Times New Roman"/>
          <w:sz w:val="28"/>
          <w:szCs w:val="28"/>
        </w:rPr>
        <w:t>На территории Кардымовского городского поселения Кардымовского района Смоленской области имеются 5 ед. водоснабжения и 1 ед. централизованного водоотведения.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Износ основных сооружений систем централизованного водоснабжения и водоотведения составляет  80% - 100%.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Общая   протяженность    водопроводных сетей -  48,1 км.,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224B23">
        <w:rPr>
          <w:rFonts w:ascii="Times New Roman" w:hAnsi="Times New Roman"/>
          <w:sz w:val="28"/>
          <w:szCs w:val="28"/>
          <w:lang w:val="ru-RU"/>
        </w:rPr>
        <w:t>из которых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4B23">
        <w:rPr>
          <w:rFonts w:ascii="Times New Roman" w:hAnsi="Times New Roman"/>
          <w:sz w:val="28"/>
          <w:szCs w:val="28"/>
          <w:lang w:val="ru-RU"/>
        </w:rPr>
        <w:t>25,0 км.  (или 52 %)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224B23">
        <w:rPr>
          <w:rFonts w:ascii="Times New Roman" w:hAnsi="Times New Roman"/>
          <w:sz w:val="28"/>
          <w:szCs w:val="28"/>
          <w:lang w:val="ru-RU"/>
        </w:rPr>
        <w:t>нуждаются в замене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Общая   протяженность канализационных сетей – 14,7 км.,  из которых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4B23">
        <w:rPr>
          <w:rFonts w:ascii="Times New Roman" w:hAnsi="Times New Roman"/>
          <w:sz w:val="28"/>
          <w:szCs w:val="28"/>
          <w:lang w:val="ru-RU"/>
        </w:rPr>
        <w:t>2,9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4B23">
        <w:rPr>
          <w:rFonts w:ascii="Times New Roman" w:hAnsi="Times New Roman"/>
          <w:sz w:val="28"/>
          <w:szCs w:val="28"/>
          <w:lang w:val="ru-RU"/>
        </w:rPr>
        <w:t>км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.  </w:t>
      </w:r>
      <w:r w:rsidRPr="00224B23">
        <w:rPr>
          <w:rFonts w:ascii="Times New Roman" w:hAnsi="Times New Roman"/>
          <w:sz w:val="28"/>
          <w:szCs w:val="28"/>
          <w:lang w:val="ru-RU"/>
        </w:rPr>
        <w:t>(или 20%)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224B23">
        <w:rPr>
          <w:rFonts w:ascii="Times New Roman" w:hAnsi="Times New Roman"/>
          <w:sz w:val="28"/>
          <w:szCs w:val="28"/>
          <w:lang w:val="ru-RU"/>
        </w:rPr>
        <w:t>нуждаются в замене</w:t>
      </w:r>
      <w:r w:rsidRPr="00224B23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Утечка и неучтенный расход воды составляет  5% год.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Из общего объема пропущенных сточных вод через очистные сооружения до нормативных требований очищается всего  90% сточных вод.</w:t>
      </w:r>
    </w:p>
    <w:p w:rsidR="00224B23" w:rsidRPr="00224B23" w:rsidRDefault="00224B23" w:rsidP="00224B23">
      <w:pPr>
        <w:pStyle w:val="3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B23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«Правила технической эксплуатации систем и сооружений коммунального водоснабжения и канализации» обслуживаются только инженерные сооружения систем коммунального водоснабжения и водоотведения,  расположенные в административных центрах Смоленской области. На остальных сооружениях  систем водоснабжения и водоотведения регламентные работы по причине отсутствия организаций водопроводно-канализационнного хозяйства,  эксплуатирующих данные сооружения, не проводятся, осуществляется  только выполнение ремонтных работ при устранении течей  на сетях водоснабжения и водоотведения  по заключаемым одноразовым договорам. Не осуществляется и систематический производственный контроль за качеством подаваемой  питьевой воды и сбросом сточной жидкости в поверхностные водоемы (примечание: индивидуальный предприниматель или юридическое лицо, осуществляющее </w:t>
      </w:r>
      <w:r w:rsidRPr="00224B23">
        <w:rPr>
          <w:rFonts w:ascii="Times New Roman" w:hAnsi="Times New Roman" w:cs="Times New Roman"/>
          <w:sz w:val="28"/>
          <w:szCs w:val="28"/>
        </w:rPr>
        <w:lastRenderedPageBreak/>
        <w:t>эксплуатацию систем водоснабжения,  в соответствии с рабочей программой должен постоянно контролировать качество питьевой воды в местах водозабора, перед поступлением в распределительную сеть, а также в точках водозабора наружной и внутренней водопроводной сети).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 xml:space="preserve">Общее количество средств необходимых на модернизацию систем водоснабжения и водоотведения Кардымовского городского поселения Кардымовского района Смоленской области  составляет 15 млн. руб. </w:t>
      </w:r>
    </w:p>
    <w:p w:rsidR="00224B23" w:rsidRPr="00224B23" w:rsidRDefault="00224B23" w:rsidP="00224B23">
      <w:pPr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224B2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Модернизация  КХ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Модернизация  объектов коммунального хозяйства, расположенных на территории Кардымовского городского поселения Кардымовского района Смоленской области, является важнейшим этапом развития жилищно – коммунального комплекса, для чего необходимы финансовые средства в объеме  35 млн. рублей, в том числе: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- модернизация систем водоснабжения и водоотведения – 15</w:t>
      </w:r>
      <w:r w:rsidRPr="00224B23">
        <w:rPr>
          <w:rFonts w:ascii="Times New Roman" w:hAnsi="Times New Roman"/>
          <w:color w:val="FF00FF"/>
          <w:sz w:val="28"/>
          <w:szCs w:val="28"/>
          <w:lang w:val="ru-RU"/>
        </w:rPr>
        <w:t xml:space="preserve"> </w:t>
      </w:r>
      <w:r w:rsidRPr="00224B23">
        <w:rPr>
          <w:rFonts w:ascii="Times New Roman" w:hAnsi="Times New Roman"/>
          <w:sz w:val="28"/>
          <w:szCs w:val="28"/>
          <w:lang w:val="ru-RU"/>
        </w:rPr>
        <w:t>млн. рублей;</w:t>
      </w:r>
    </w:p>
    <w:p w:rsidR="00224B23" w:rsidRPr="00224B23" w:rsidRDefault="00224B23" w:rsidP="00224B23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224B23">
        <w:rPr>
          <w:rFonts w:ascii="Times New Roman" w:hAnsi="Times New Roman"/>
          <w:spacing w:val="-6"/>
          <w:sz w:val="28"/>
          <w:szCs w:val="28"/>
          <w:lang w:val="ru-RU"/>
        </w:rPr>
        <w:t>-</w:t>
      </w:r>
      <w:r w:rsidRPr="00224B23">
        <w:rPr>
          <w:rFonts w:ascii="Times New Roman" w:hAnsi="Times New Roman"/>
          <w:spacing w:val="-6"/>
          <w:sz w:val="28"/>
          <w:szCs w:val="28"/>
        </w:rPr>
        <w:t> </w:t>
      </w:r>
      <w:r w:rsidRPr="00224B23">
        <w:rPr>
          <w:rFonts w:ascii="Times New Roman" w:hAnsi="Times New Roman"/>
          <w:spacing w:val="-6"/>
          <w:sz w:val="28"/>
          <w:szCs w:val="28"/>
          <w:lang w:val="ru-RU"/>
        </w:rPr>
        <w:t>модернизация систем централизованного теплоснабжения – 10</w:t>
      </w:r>
      <w:r w:rsidRPr="00224B23">
        <w:rPr>
          <w:rFonts w:ascii="Times New Roman" w:hAnsi="Times New Roman"/>
          <w:color w:val="FF00FF"/>
          <w:spacing w:val="-6"/>
          <w:sz w:val="28"/>
          <w:szCs w:val="28"/>
          <w:lang w:val="ru-RU"/>
        </w:rPr>
        <w:t xml:space="preserve"> </w:t>
      </w:r>
      <w:r w:rsidRPr="00224B23">
        <w:rPr>
          <w:rFonts w:ascii="Times New Roman" w:hAnsi="Times New Roman"/>
          <w:spacing w:val="-6"/>
          <w:sz w:val="28"/>
          <w:szCs w:val="28"/>
          <w:lang w:val="ru-RU"/>
        </w:rPr>
        <w:t>млн. рублей;</w:t>
      </w:r>
    </w:p>
    <w:p w:rsidR="00224B23" w:rsidRDefault="00224B23" w:rsidP="00224B23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224B23">
        <w:rPr>
          <w:rFonts w:ascii="Times New Roman" w:hAnsi="Times New Roman"/>
          <w:spacing w:val="-6"/>
          <w:sz w:val="28"/>
          <w:szCs w:val="28"/>
          <w:lang w:val="ru-RU"/>
        </w:rPr>
        <w:t>- строительство систем газоснабжения - 10 млн. рублей.</w:t>
      </w:r>
    </w:p>
    <w:p w:rsidR="00224B23" w:rsidRDefault="00224B23" w:rsidP="00224B23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BA626E" w:rsidRPr="00DD3BE6" w:rsidRDefault="00224B23" w:rsidP="00BA626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6142C3">
        <w:rPr>
          <w:rFonts w:ascii="Times New Roman" w:hAnsi="Times New Roman"/>
          <w:b/>
          <w:sz w:val="28"/>
          <w:szCs w:val="28"/>
          <w:lang w:val="ru-RU"/>
        </w:rPr>
        <w:t>Организация управления подп</w:t>
      </w:r>
      <w:r w:rsidR="00BA626E" w:rsidRPr="00DD3BE6">
        <w:rPr>
          <w:rFonts w:ascii="Times New Roman" w:hAnsi="Times New Roman"/>
          <w:b/>
          <w:sz w:val="28"/>
          <w:szCs w:val="28"/>
          <w:lang w:val="ru-RU"/>
        </w:rPr>
        <w:t>рограммой и контроль за ходом ее реализации.</w:t>
      </w:r>
    </w:p>
    <w:p w:rsidR="00BA626E" w:rsidRPr="00DD3BE6" w:rsidRDefault="00BA626E" w:rsidP="00BA626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626E" w:rsidRDefault="00BA626E" w:rsidP="00BA626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 xml:space="preserve">Организацию управления и общий контроль над выполнением </w:t>
      </w:r>
      <w:r w:rsidR="006142C3">
        <w:rPr>
          <w:rFonts w:ascii="Times New Roman" w:hAnsi="Times New Roman"/>
          <w:sz w:val="28"/>
          <w:szCs w:val="28"/>
          <w:lang w:val="ru-RU"/>
        </w:rPr>
        <w:t>настоящей подп</w:t>
      </w:r>
      <w:r>
        <w:rPr>
          <w:rFonts w:ascii="Times New Roman" w:hAnsi="Times New Roman"/>
          <w:sz w:val="28"/>
          <w:szCs w:val="28"/>
          <w:lang w:val="ru-RU"/>
        </w:rPr>
        <w:t>рограммы осуществляют:</w:t>
      </w:r>
      <w:r w:rsidRPr="00DD3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F4D">
        <w:rPr>
          <w:rFonts w:ascii="Times New Roman" w:hAnsi="Times New Roman"/>
          <w:sz w:val="28"/>
          <w:lang w:val="ru-RU"/>
        </w:rPr>
        <w:t xml:space="preserve">Заместитель главы Администрации муниципального образования «Кардымовский район» Смоленской области – В.В. Плешков, совместно с отделом строительства и коммуникаций Администрации муниципального образования «Кардымовский район» Смоленской области, Финансовым Управлением   Администрации муниципального образования «Кардымовский район» Смоленской области, отделом </w:t>
      </w:r>
      <w:r>
        <w:rPr>
          <w:rFonts w:ascii="Times New Roman" w:hAnsi="Times New Roman"/>
          <w:sz w:val="28"/>
          <w:lang w:val="ru-RU"/>
        </w:rPr>
        <w:t xml:space="preserve">городского хозяйства </w:t>
      </w:r>
      <w:r w:rsidRPr="00BA7F4D">
        <w:rPr>
          <w:rFonts w:ascii="Times New Roman" w:hAnsi="Times New Roman"/>
          <w:sz w:val="28"/>
          <w:lang w:val="ru-RU"/>
        </w:rPr>
        <w:t>Администрации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lang w:val="ru-RU"/>
        </w:rPr>
        <w:t>.</w:t>
      </w:r>
    </w:p>
    <w:p w:rsidR="00224B23" w:rsidRDefault="00224B23" w:rsidP="00BA626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Отбор исполнителей мероприятий Программы из числа юридических лиц осуществляется на конкурсной основе с последующим заключением муниципальных контрактов</w:t>
      </w:r>
      <w:r w:rsidR="00BA626E">
        <w:rPr>
          <w:rFonts w:ascii="Times New Roman" w:hAnsi="Times New Roman"/>
          <w:sz w:val="28"/>
          <w:szCs w:val="28"/>
          <w:lang w:val="ru-RU"/>
        </w:rPr>
        <w:t>, либо по средствам заключения разовых договоров</w:t>
      </w:r>
      <w:r w:rsidRPr="00224B23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и областным законодательством.</w:t>
      </w:r>
      <w:bookmarkStart w:id="0" w:name="sub_73"/>
    </w:p>
    <w:p w:rsidR="00224B23" w:rsidRPr="00224B23" w:rsidRDefault="00224B23" w:rsidP="005257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инансирование</w:t>
      </w:r>
      <w:r w:rsidRPr="00224B23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мероприятий Программы осуществляется за счет средств бюджета </w:t>
      </w:r>
      <w:r w:rsidRPr="00224B23">
        <w:rPr>
          <w:rFonts w:ascii="Times New Roman" w:hAnsi="Times New Roman"/>
          <w:sz w:val="28"/>
          <w:szCs w:val="28"/>
          <w:lang w:val="ru-RU"/>
        </w:rPr>
        <w:t>Кардымовского городского поселения Кардымовского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End w:id="0"/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410D15" w:rsidSect="00C60606"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52577D" w:rsidRPr="0052577D" w:rsidRDefault="00BA626E" w:rsidP="005257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6</w:t>
      </w:r>
      <w:r w:rsidR="0052577D" w:rsidRPr="0052577D">
        <w:rPr>
          <w:rFonts w:ascii="Times New Roman" w:hAnsi="Times New Roman"/>
          <w:b/>
          <w:sz w:val="28"/>
          <w:szCs w:val="28"/>
          <w:lang w:val="ru-RU"/>
        </w:rPr>
        <w:t xml:space="preserve">. Основные мероприятия </w:t>
      </w:r>
      <w:r w:rsidR="006F0E67">
        <w:rPr>
          <w:rFonts w:ascii="Times New Roman" w:hAnsi="Times New Roman"/>
          <w:b/>
          <w:sz w:val="28"/>
          <w:szCs w:val="28"/>
          <w:lang w:val="ru-RU"/>
        </w:rPr>
        <w:t>под</w:t>
      </w:r>
      <w:r w:rsidR="0052577D" w:rsidRPr="0052577D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224B23" w:rsidRPr="00224B23" w:rsidRDefault="00224B23" w:rsidP="00224B23">
      <w:pPr>
        <w:ind w:firstLine="720"/>
        <w:jc w:val="center"/>
        <w:rPr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742"/>
        <w:gridCol w:w="4611"/>
        <w:gridCol w:w="2268"/>
        <w:gridCol w:w="1984"/>
        <w:gridCol w:w="2127"/>
        <w:gridCol w:w="1984"/>
        <w:gridCol w:w="1701"/>
      </w:tblGrid>
      <w:tr w:rsidR="00410D15" w:rsidRPr="006D6189" w:rsidTr="004C3F56">
        <w:tc>
          <w:tcPr>
            <w:tcW w:w="742" w:type="dxa"/>
            <w:vAlign w:val="center"/>
          </w:tcPr>
          <w:p w:rsidR="00410D15" w:rsidRPr="004C3F56" w:rsidRDefault="00410D15" w:rsidP="004C3F5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4C3F56">
              <w:rPr>
                <w:b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4611" w:type="dxa"/>
            <w:vAlign w:val="center"/>
          </w:tcPr>
          <w:p w:rsidR="00410D15" w:rsidRPr="004C3F56" w:rsidRDefault="00410D15" w:rsidP="004C3F5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4C3F56">
              <w:rPr>
                <w:b/>
                <w:spacing w:val="-6"/>
                <w:sz w:val="28"/>
                <w:szCs w:val="28"/>
              </w:rPr>
              <w:t>Объект</w:t>
            </w:r>
          </w:p>
        </w:tc>
        <w:tc>
          <w:tcPr>
            <w:tcW w:w="2268" w:type="dxa"/>
            <w:vAlign w:val="center"/>
          </w:tcPr>
          <w:p w:rsidR="00410D15" w:rsidRPr="004C3F56" w:rsidRDefault="00410D15" w:rsidP="004C3F5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4C3F56">
              <w:rPr>
                <w:b/>
                <w:spacing w:val="-6"/>
                <w:sz w:val="28"/>
                <w:szCs w:val="28"/>
              </w:rPr>
              <w:t>Вид работ (ремонт, реконструкция)</w:t>
            </w:r>
          </w:p>
        </w:tc>
        <w:tc>
          <w:tcPr>
            <w:tcW w:w="1984" w:type="dxa"/>
            <w:vAlign w:val="center"/>
          </w:tcPr>
          <w:p w:rsidR="00410D15" w:rsidRPr="004C3F56" w:rsidRDefault="00410D15" w:rsidP="004C3F5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4C3F56">
              <w:rPr>
                <w:b/>
                <w:spacing w:val="-6"/>
                <w:sz w:val="28"/>
                <w:szCs w:val="28"/>
              </w:rPr>
              <w:t>Срок</w:t>
            </w:r>
          </w:p>
        </w:tc>
        <w:tc>
          <w:tcPr>
            <w:tcW w:w="5812" w:type="dxa"/>
            <w:gridSpan w:val="3"/>
            <w:vAlign w:val="center"/>
          </w:tcPr>
          <w:p w:rsidR="00410D15" w:rsidRPr="004C3F56" w:rsidRDefault="00410D15" w:rsidP="004C3F5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4C3F56">
              <w:rPr>
                <w:b/>
                <w:spacing w:val="-6"/>
                <w:sz w:val="28"/>
                <w:szCs w:val="28"/>
              </w:rPr>
              <w:t>Объ</w:t>
            </w:r>
            <w:r w:rsidR="00FF748F">
              <w:rPr>
                <w:b/>
                <w:spacing w:val="-6"/>
                <w:sz w:val="28"/>
                <w:szCs w:val="28"/>
              </w:rPr>
              <w:t xml:space="preserve">ем финансирования по годам, </w:t>
            </w:r>
            <w:r w:rsidRPr="004C3F56">
              <w:rPr>
                <w:b/>
                <w:spacing w:val="-6"/>
                <w:sz w:val="28"/>
                <w:szCs w:val="28"/>
              </w:rPr>
              <w:t xml:space="preserve"> руб</w:t>
            </w:r>
            <w:r w:rsidR="00FF748F">
              <w:rPr>
                <w:b/>
                <w:spacing w:val="-6"/>
                <w:sz w:val="28"/>
                <w:szCs w:val="28"/>
              </w:rPr>
              <w:t>лей.</w:t>
            </w:r>
          </w:p>
        </w:tc>
      </w:tr>
      <w:tr w:rsidR="00410D15" w:rsidTr="00410D15">
        <w:tc>
          <w:tcPr>
            <w:tcW w:w="742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11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0D15" w:rsidRPr="00285CB6" w:rsidRDefault="00410D15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285CB6">
              <w:rPr>
                <w:b/>
                <w:spacing w:val="-6"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410D15" w:rsidRPr="00285CB6" w:rsidRDefault="00410D15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285CB6">
              <w:rPr>
                <w:b/>
                <w:spacing w:val="-6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410D15" w:rsidRPr="00285CB6" w:rsidRDefault="00410D15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285CB6">
              <w:rPr>
                <w:b/>
                <w:spacing w:val="-6"/>
                <w:sz w:val="28"/>
                <w:szCs w:val="28"/>
              </w:rPr>
              <w:t>2016</w:t>
            </w:r>
          </w:p>
        </w:tc>
      </w:tr>
      <w:tr w:rsidR="006F0E67" w:rsidRPr="006D6189" w:rsidTr="00DA2121">
        <w:tc>
          <w:tcPr>
            <w:tcW w:w="742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4675" w:type="dxa"/>
            <w:gridSpan w:val="6"/>
          </w:tcPr>
          <w:p w:rsidR="006F0E67" w:rsidRPr="006F0E67" w:rsidRDefault="006F0E67" w:rsidP="006F0E67">
            <w:pPr>
              <w:jc w:val="center"/>
              <w:rPr>
                <w:b/>
                <w:spacing w:val="-6"/>
              </w:rPr>
            </w:pPr>
            <w:r w:rsidRPr="006F0E67">
              <w:rPr>
                <w:b/>
                <w:bCs/>
              </w:rPr>
              <w:t>«Обслуживание, ремонт, строительство и изготовление проектно-сметной документации сетей коммунальной инфраструктуры»</w:t>
            </w:r>
            <w:r w:rsidR="006142C3">
              <w:rPr>
                <w:b/>
                <w:bCs/>
              </w:rPr>
              <w:t>:</w:t>
            </w:r>
          </w:p>
        </w:tc>
      </w:tr>
      <w:tr w:rsidR="00410D15" w:rsidTr="00410D15">
        <w:tc>
          <w:tcPr>
            <w:tcW w:w="742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410D15" w:rsidRDefault="00446930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Замена</w:t>
            </w:r>
            <w:r w:rsidR="00410D15">
              <w:rPr>
                <w:spacing w:val="-6"/>
                <w:sz w:val="28"/>
                <w:szCs w:val="28"/>
              </w:rPr>
              <w:t xml:space="preserve"> инженерных сетей наружного водопровода жилых домов №</w:t>
            </w:r>
            <w:r w:rsidR="00683E16">
              <w:rPr>
                <w:spacing w:val="-6"/>
                <w:sz w:val="28"/>
                <w:szCs w:val="28"/>
              </w:rPr>
              <w:t xml:space="preserve"> </w:t>
            </w:r>
            <w:r w:rsidR="00410D15">
              <w:rPr>
                <w:spacing w:val="-6"/>
                <w:sz w:val="28"/>
                <w:szCs w:val="28"/>
              </w:rPr>
              <w:t>68, 68А, 68 Б, 68 В, 68Г, 68Д по ул. Ленина в п. Кардымово</w:t>
            </w:r>
          </w:p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реконструкция</w:t>
            </w:r>
          </w:p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месяца</w:t>
            </w:r>
          </w:p>
        </w:tc>
        <w:tc>
          <w:tcPr>
            <w:tcW w:w="2127" w:type="dxa"/>
          </w:tcPr>
          <w:p w:rsidR="00410D15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400 000,00</w:t>
            </w:r>
          </w:p>
        </w:tc>
        <w:tc>
          <w:tcPr>
            <w:tcW w:w="1984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10D15" w:rsidTr="00410D15">
        <w:tc>
          <w:tcPr>
            <w:tcW w:w="742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Ремонт инженерных сетей наружного водопровода жилых домов по ул. Социалистической в п. Кардымово</w:t>
            </w:r>
          </w:p>
        </w:tc>
        <w:tc>
          <w:tcPr>
            <w:tcW w:w="2268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реконструкция</w:t>
            </w:r>
          </w:p>
        </w:tc>
        <w:tc>
          <w:tcPr>
            <w:tcW w:w="1984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месяца</w:t>
            </w:r>
          </w:p>
        </w:tc>
        <w:tc>
          <w:tcPr>
            <w:tcW w:w="2127" w:type="dxa"/>
          </w:tcPr>
          <w:p w:rsidR="00410D15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="00683E16">
              <w:rPr>
                <w:spacing w:val="-6"/>
                <w:sz w:val="28"/>
                <w:szCs w:val="28"/>
              </w:rPr>
              <w:t>00 000,00</w:t>
            </w:r>
          </w:p>
        </w:tc>
        <w:tc>
          <w:tcPr>
            <w:tcW w:w="1984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10D15" w:rsidTr="00410D15">
        <w:tc>
          <w:tcPr>
            <w:tcW w:w="742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Замена изоляции на наружных сетях теплоснабжения по улицам в п. Кардымово</w:t>
            </w:r>
          </w:p>
          <w:p w:rsidR="0068646B" w:rsidRDefault="0068646B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ремонт</w:t>
            </w:r>
          </w:p>
        </w:tc>
        <w:tc>
          <w:tcPr>
            <w:tcW w:w="1984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410D15" w:rsidRDefault="00410D15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5D1F" w:rsidRDefault="00F8646E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500 000,00</w:t>
            </w:r>
          </w:p>
        </w:tc>
        <w:tc>
          <w:tcPr>
            <w:tcW w:w="1701" w:type="dxa"/>
          </w:tcPr>
          <w:p w:rsidR="00410D15" w:rsidRDefault="001B0AD0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960 000,00</w:t>
            </w:r>
          </w:p>
        </w:tc>
      </w:tr>
      <w:tr w:rsidR="00683E16" w:rsidRPr="00D14D23" w:rsidTr="00410D15">
        <w:tc>
          <w:tcPr>
            <w:tcW w:w="742" w:type="dxa"/>
          </w:tcPr>
          <w:p w:rsidR="00683E16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683E16" w:rsidRDefault="001B0AD0" w:rsidP="0022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4D23">
              <w:rPr>
                <w:sz w:val="28"/>
                <w:szCs w:val="28"/>
              </w:rPr>
              <w:t>окупка водонагревательных приборов на котельную п. Кардымово Смоленской области</w:t>
            </w:r>
          </w:p>
        </w:tc>
        <w:tc>
          <w:tcPr>
            <w:tcW w:w="2268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реконструкция</w:t>
            </w:r>
          </w:p>
        </w:tc>
        <w:tc>
          <w:tcPr>
            <w:tcW w:w="1984" w:type="dxa"/>
          </w:tcPr>
          <w:p w:rsidR="00683E16" w:rsidRDefault="00F8646E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 месяца</w:t>
            </w:r>
          </w:p>
        </w:tc>
        <w:tc>
          <w:tcPr>
            <w:tcW w:w="2127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3E16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="00F8646E">
              <w:rPr>
                <w:spacing w:val="-6"/>
                <w:sz w:val="28"/>
                <w:szCs w:val="28"/>
              </w:rPr>
              <w:t>00 000,00</w:t>
            </w:r>
          </w:p>
        </w:tc>
        <w:tc>
          <w:tcPr>
            <w:tcW w:w="1701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1D7D02" w:rsidRPr="001B0AD0" w:rsidTr="00410D15">
        <w:tc>
          <w:tcPr>
            <w:tcW w:w="742" w:type="dxa"/>
          </w:tcPr>
          <w:p w:rsidR="001D7D02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1D7D02" w:rsidRDefault="001B0AD0" w:rsidP="0022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инженерных систем в доме № 57 по ул. Ленина в п. Кардымово</w:t>
            </w:r>
          </w:p>
        </w:tc>
        <w:tc>
          <w:tcPr>
            <w:tcW w:w="2268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D02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="001D7D02">
              <w:rPr>
                <w:spacing w:val="-6"/>
                <w:sz w:val="28"/>
                <w:szCs w:val="28"/>
              </w:rPr>
              <w:t>30 500,00</w:t>
            </w:r>
          </w:p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83E16" w:rsidRPr="00683E16" w:rsidTr="00410D15">
        <w:tc>
          <w:tcPr>
            <w:tcW w:w="742" w:type="dxa"/>
          </w:tcPr>
          <w:p w:rsidR="00683E16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683E16" w:rsidRDefault="00683E16" w:rsidP="0022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водонапорной башни в д. Сопачево Кардымовского городского поселения</w:t>
            </w:r>
          </w:p>
        </w:tc>
        <w:tc>
          <w:tcPr>
            <w:tcW w:w="2268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месяц</w:t>
            </w:r>
          </w:p>
        </w:tc>
        <w:tc>
          <w:tcPr>
            <w:tcW w:w="2127" w:type="dxa"/>
          </w:tcPr>
          <w:p w:rsidR="00683E16" w:rsidRDefault="00CC10E6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="00683E16">
              <w:rPr>
                <w:spacing w:val="-6"/>
                <w:sz w:val="28"/>
                <w:szCs w:val="28"/>
              </w:rPr>
              <w:t>50 000,00</w:t>
            </w:r>
          </w:p>
        </w:tc>
        <w:tc>
          <w:tcPr>
            <w:tcW w:w="1984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83E16" w:rsidRPr="00683E16" w:rsidTr="00410D15">
        <w:tc>
          <w:tcPr>
            <w:tcW w:w="742" w:type="dxa"/>
          </w:tcPr>
          <w:p w:rsidR="00683E16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683E16" w:rsidRDefault="00683E16" w:rsidP="0068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наружного водопровода по ул. Школьная в п. Кардымово</w:t>
            </w:r>
          </w:p>
        </w:tc>
        <w:tc>
          <w:tcPr>
            <w:tcW w:w="2268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реконструкция</w:t>
            </w:r>
          </w:p>
        </w:tc>
        <w:tc>
          <w:tcPr>
            <w:tcW w:w="1984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месяц</w:t>
            </w:r>
          </w:p>
        </w:tc>
        <w:tc>
          <w:tcPr>
            <w:tcW w:w="2127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290 100,00</w:t>
            </w:r>
          </w:p>
        </w:tc>
        <w:tc>
          <w:tcPr>
            <w:tcW w:w="1984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E16" w:rsidRDefault="00683E16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1D7D02" w:rsidRPr="001B0AD0" w:rsidTr="00410D15">
        <w:tc>
          <w:tcPr>
            <w:tcW w:w="742" w:type="dxa"/>
          </w:tcPr>
          <w:p w:rsidR="001D7D02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8</w:t>
            </w:r>
          </w:p>
        </w:tc>
        <w:tc>
          <w:tcPr>
            <w:tcW w:w="4611" w:type="dxa"/>
          </w:tcPr>
          <w:p w:rsidR="001D7D02" w:rsidRDefault="001B0AD0" w:rsidP="00683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модернизация КНС в п. Кардымово</w:t>
            </w:r>
          </w:p>
          <w:p w:rsidR="001D7D02" w:rsidRDefault="001D7D02" w:rsidP="00683E16">
            <w:pPr>
              <w:rPr>
                <w:sz w:val="28"/>
                <w:szCs w:val="28"/>
              </w:rPr>
            </w:pPr>
          </w:p>
          <w:p w:rsidR="001D7D02" w:rsidRDefault="001D7D02" w:rsidP="00683E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7D02" w:rsidRDefault="001D7D02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D02" w:rsidRDefault="00121FD1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  <w:r w:rsidR="001D7D02">
              <w:rPr>
                <w:spacing w:val="-6"/>
                <w:sz w:val="28"/>
                <w:szCs w:val="28"/>
              </w:rPr>
              <w:t>00 000,00</w:t>
            </w:r>
          </w:p>
        </w:tc>
      </w:tr>
      <w:tr w:rsidR="00CC10E6" w:rsidRPr="00CC10E6" w:rsidTr="00410D15">
        <w:tc>
          <w:tcPr>
            <w:tcW w:w="742" w:type="dxa"/>
          </w:tcPr>
          <w:p w:rsidR="00CC10E6" w:rsidRPr="00CC10E6" w:rsidRDefault="00CC10E6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611" w:type="dxa"/>
          </w:tcPr>
          <w:p w:rsidR="00CC10E6" w:rsidRPr="00CC10E6" w:rsidRDefault="00CC10E6" w:rsidP="00683E16">
            <w:pPr>
              <w:rPr>
                <w:b/>
                <w:sz w:val="28"/>
                <w:szCs w:val="28"/>
              </w:rPr>
            </w:pPr>
            <w:r w:rsidRPr="00CC10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CC10E6" w:rsidRPr="00CC10E6" w:rsidRDefault="00CC10E6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0E6" w:rsidRPr="00CC10E6" w:rsidRDefault="00CC10E6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10E6" w:rsidRPr="00CC10E6" w:rsidRDefault="00CC10E6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CC10E6">
              <w:rPr>
                <w:b/>
                <w:spacing w:val="-6"/>
                <w:sz w:val="28"/>
                <w:szCs w:val="28"/>
              </w:rPr>
              <w:t>1 240 100,00</w:t>
            </w:r>
          </w:p>
        </w:tc>
        <w:tc>
          <w:tcPr>
            <w:tcW w:w="1984" w:type="dxa"/>
          </w:tcPr>
          <w:p w:rsidR="00CC10E6" w:rsidRPr="00CC10E6" w:rsidRDefault="00CC10E6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1 530 500,00</w:t>
            </w:r>
          </w:p>
        </w:tc>
        <w:tc>
          <w:tcPr>
            <w:tcW w:w="1701" w:type="dxa"/>
          </w:tcPr>
          <w:p w:rsidR="00CC10E6" w:rsidRPr="00CC10E6" w:rsidRDefault="00CC10E6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1 460 000,00</w:t>
            </w:r>
          </w:p>
        </w:tc>
      </w:tr>
      <w:tr w:rsidR="006F0E67" w:rsidRPr="006D6189" w:rsidTr="006F0E67">
        <w:trPr>
          <w:trHeight w:val="314"/>
        </w:trPr>
        <w:tc>
          <w:tcPr>
            <w:tcW w:w="15417" w:type="dxa"/>
            <w:gridSpan w:val="7"/>
          </w:tcPr>
          <w:p w:rsidR="006F0E67" w:rsidRPr="006F0E67" w:rsidRDefault="006F0E67" w:rsidP="006F0E67">
            <w:pPr>
              <w:pStyle w:val="afd"/>
              <w:spacing w:after="0"/>
              <w:ind w:firstLine="720"/>
              <w:jc w:val="center"/>
              <w:rPr>
                <w:b/>
              </w:rPr>
            </w:pPr>
            <w:r w:rsidRPr="006F0E67">
              <w:rPr>
                <w:b/>
              </w:rPr>
              <w:t>«</w:t>
            </w:r>
            <w:r>
              <w:rPr>
                <w:b/>
              </w:rPr>
              <w:t>Р</w:t>
            </w:r>
            <w:r w:rsidRPr="006F0E67">
              <w:rPr>
                <w:b/>
              </w:rPr>
              <w:t>асходы поселения, связанные с содержанием муниципального имущества (бани)»</w:t>
            </w:r>
          </w:p>
        </w:tc>
      </w:tr>
      <w:tr w:rsidR="006F0E67" w:rsidRPr="001B0AD0" w:rsidTr="00410D15">
        <w:tc>
          <w:tcPr>
            <w:tcW w:w="742" w:type="dxa"/>
          </w:tcPr>
          <w:p w:rsidR="006F0E67" w:rsidRDefault="00121FD1" w:rsidP="00DA212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</w:t>
            </w:r>
          </w:p>
        </w:tc>
        <w:tc>
          <w:tcPr>
            <w:tcW w:w="4611" w:type="dxa"/>
          </w:tcPr>
          <w:p w:rsidR="006F0E67" w:rsidRPr="006F0E67" w:rsidRDefault="006F0E67" w:rsidP="006F0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403FF6">
              <w:rPr>
                <w:sz w:val="28"/>
                <w:szCs w:val="28"/>
              </w:rPr>
              <w:t>муниципального имущества (бани)</w:t>
            </w:r>
          </w:p>
        </w:tc>
        <w:tc>
          <w:tcPr>
            <w:tcW w:w="2268" w:type="dxa"/>
          </w:tcPr>
          <w:p w:rsidR="006F0E67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E67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6F0E67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1 440 000,00</w:t>
            </w:r>
          </w:p>
        </w:tc>
        <w:tc>
          <w:tcPr>
            <w:tcW w:w="1984" w:type="dxa"/>
          </w:tcPr>
          <w:p w:rsidR="006F0E67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1 440 000,00</w:t>
            </w:r>
          </w:p>
        </w:tc>
        <w:tc>
          <w:tcPr>
            <w:tcW w:w="1701" w:type="dxa"/>
          </w:tcPr>
          <w:p w:rsidR="006F0E67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1 440 000,00</w:t>
            </w:r>
          </w:p>
        </w:tc>
      </w:tr>
      <w:tr w:rsidR="006F0E67" w:rsidRPr="006D6189" w:rsidTr="00DA2121">
        <w:tc>
          <w:tcPr>
            <w:tcW w:w="15417" w:type="dxa"/>
            <w:gridSpan w:val="7"/>
          </w:tcPr>
          <w:p w:rsidR="006F0E67" w:rsidRPr="006F0E67" w:rsidRDefault="006F0E67" w:rsidP="006F0E67">
            <w:pPr>
              <w:jc w:val="center"/>
              <w:rPr>
                <w:b/>
                <w:spacing w:val="-6"/>
              </w:rPr>
            </w:pPr>
            <w:r w:rsidRPr="006F0E67">
              <w:rPr>
                <w:b/>
              </w:rPr>
              <w:t>«Организация и проведение мероприятий по энергосбережению»</w:t>
            </w:r>
          </w:p>
        </w:tc>
      </w:tr>
      <w:tr w:rsidR="006F0E67" w:rsidRPr="006F0E67" w:rsidTr="00410D15">
        <w:tc>
          <w:tcPr>
            <w:tcW w:w="742" w:type="dxa"/>
          </w:tcPr>
          <w:p w:rsidR="006F0E67" w:rsidRPr="00CC10E6" w:rsidRDefault="00DA2121" w:rsidP="00DA2121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121FD1"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4611" w:type="dxa"/>
          </w:tcPr>
          <w:p w:rsidR="006F0E67" w:rsidRPr="00CC10E6" w:rsidRDefault="00CC10E6" w:rsidP="006F0E67">
            <w:pPr>
              <w:jc w:val="both"/>
              <w:rPr>
                <w:spacing w:val="-6"/>
                <w:sz w:val="28"/>
                <w:szCs w:val="28"/>
              </w:rPr>
            </w:pPr>
            <w:r w:rsidRPr="00CC10E6">
              <w:rPr>
                <w:sz w:val="28"/>
                <w:szCs w:val="28"/>
              </w:rPr>
              <w:t>Проведение энергосберегающих мероприятий</w:t>
            </w:r>
          </w:p>
        </w:tc>
        <w:tc>
          <w:tcPr>
            <w:tcW w:w="2268" w:type="dxa"/>
          </w:tcPr>
          <w:p w:rsidR="006F0E67" w:rsidRPr="00CC10E6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E67" w:rsidRPr="00CC10E6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 w:rsidRPr="00CC10E6">
              <w:rPr>
                <w:spacing w:val="-6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6F0E67" w:rsidRPr="00CC10E6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 w:rsidRPr="00CC10E6">
              <w:rPr>
                <w:spacing w:val="-6"/>
                <w:sz w:val="28"/>
                <w:szCs w:val="28"/>
              </w:rPr>
              <w:t>100 000,00</w:t>
            </w:r>
          </w:p>
        </w:tc>
        <w:tc>
          <w:tcPr>
            <w:tcW w:w="1984" w:type="dxa"/>
          </w:tcPr>
          <w:p w:rsidR="006F0E67" w:rsidRPr="00CC10E6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 w:rsidRPr="00CC10E6">
              <w:rPr>
                <w:spacing w:val="-6"/>
                <w:sz w:val="28"/>
                <w:szCs w:val="28"/>
              </w:rPr>
              <w:t>100 000,00</w:t>
            </w:r>
          </w:p>
        </w:tc>
        <w:tc>
          <w:tcPr>
            <w:tcW w:w="1701" w:type="dxa"/>
          </w:tcPr>
          <w:p w:rsidR="006F0E67" w:rsidRPr="00CC10E6" w:rsidRDefault="006F0E67" w:rsidP="00DA2121">
            <w:pPr>
              <w:jc w:val="both"/>
              <w:rPr>
                <w:spacing w:val="-6"/>
                <w:sz w:val="28"/>
                <w:szCs w:val="28"/>
              </w:rPr>
            </w:pPr>
            <w:r w:rsidRPr="00CC10E6">
              <w:rPr>
                <w:spacing w:val="-6"/>
                <w:sz w:val="28"/>
                <w:szCs w:val="28"/>
              </w:rPr>
              <w:t>100 000,00</w:t>
            </w:r>
          </w:p>
        </w:tc>
      </w:tr>
      <w:tr w:rsidR="006F0E67" w:rsidRPr="006F0E67" w:rsidTr="00410D15">
        <w:tc>
          <w:tcPr>
            <w:tcW w:w="742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11" w:type="dxa"/>
          </w:tcPr>
          <w:p w:rsidR="006F0E67" w:rsidRDefault="006F0E67" w:rsidP="00683E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F0E67" w:rsidRPr="00683E16" w:rsidTr="00410D15">
        <w:tc>
          <w:tcPr>
            <w:tcW w:w="742" w:type="dxa"/>
          </w:tcPr>
          <w:p w:rsidR="006F0E67" w:rsidRPr="001D7D02" w:rsidRDefault="006F0E67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611" w:type="dxa"/>
          </w:tcPr>
          <w:p w:rsidR="006F0E67" w:rsidRPr="001D7D02" w:rsidRDefault="006F0E67" w:rsidP="00683E16">
            <w:pPr>
              <w:rPr>
                <w:b/>
                <w:sz w:val="28"/>
                <w:szCs w:val="28"/>
              </w:rPr>
            </w:pPr>
            <w:r w:rsidRPr="001D7D02">
              <w:rPr>
                <w:b/>
                <w:sz w:val="28"/>
                <w:szCs w:val="28"/>
              </w:rPr>
              <w:t>ИТОГО</w:t>
            </w:r>
            <w:r w:rsidR="00F75CE3">
              <w:rPr>
                <w:b/>
                <w:sz w:val="28"/>
                <w:szCs w:val="28"/>
              </w:rPr>
              <w:t xml:space="preserve"> по годам</w:t>
            </w:r>
            <w:r w:rsidRPr="001D7D0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0E67" w:rsidRDefault="006F0E67" w:rsidP="00224B2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2 780 100,00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F0E67" w:rsidRPr="001D7D02" w:rsidRDefault="006F0E67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1D7D02">
              <w:rPr>
                <w:b/>
                <w:spacing w:val="-6"/>
                <w:sz w:val="28"/>
                <w:szCs w:val="28"/>
              </w:rPr>
              <w:t>3 070 500,00</w:t>
            </w:r>
          </w:p>
        </w:tc>
        <w:tc>
          <w:tcPr>
            <w:tcW w:w="1701" w:type="dxa"/>
          </w:tcPr>
          <w:p w:rsidR="006F0E67" w:rsidRPr="001D7D02" w:rsidRDefault="006F0E67" w:rsidP="00224B23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1D7D02">
              <w:rPr>
                <w:b/>
                <w:spacing w:val="-6"/>
                <w:sz w:val="28"/>
                <w:szCs w:val="28"/>
              </w:rPr>
              <w:t>3 000 000,00</w:t>
            </w:r>
          </w:p>
        </w:tc>
      </w:tr>
    </w:tbl>
    <w:p w:rsidR="00224B23" w:rsidRPr="00224B23" w:rsidRDefault="00224B23" w:rsidP="00224B23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224B23" w:rsidRPr="00224B23" w:rsidRDefault="00224B23" w:rsidP="00C42B1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770" w:rsidRPr="00224B23" w:rsidRDefault="005D1770" w:rsidP="00C42B1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BA626E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D15" w:rsidRDefault="00410D15" w:rsidP="00410D15">
      <w:pPr>
        <w:rPr>
          <w:rFonts w:ascii="Times New Roman" w:hAnsi="Times New Roman"/>
          <w:b/>
          <w:sz w:val="28"/>
          <w:szCs w:val="28"/>
          <w:lang w:val="ru-RU"/>
        </w:rPr>
        <w:sectPr w:rsidR="00410D15" w:rsidSect="00410D15">
          <w:pgSz w:w="16838" w:h="11906" w:orient="landscape"/>
          <w:pgMar w:top="1134" w:right="851" w:bottom="567" w:left="425" w:header="709" w:footer="709" w:gutter="0"/>
          <w:cols w:space="708"/>
          <w:docGrid w:linePitch="360"/>
        </w:sectPr>
      </w:pPr>
    </w:p>
    <w:p w:rsidR="00410D15" w:rsidRDefault="00410D15" w:rsidP="00410D1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A626E" w:rsidRPr="00224B23" w:rsidRDefault="00BA626E" w:rsidP="00BA626E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224B23">
        <w:rPr>
          <w:rFonts w:ascii="Times New Roman" w:hAnsi="Times New Roman"/>
          <w:b/>
          <w:sz w:val="28"/>
          <w:szCs w:val="28"/>
          <w:lang w:val="ru-RU"/>
        </w:rPr>
        <w:t>. Ожидаемые социально-экономические результаты реализации Программы, включая количественные и качественные показатели эффективности ее реализации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Ожидаемыми социально-экономическими результатами реализации Программы являются следующие количественные и качественные показатели эффективности ее реализации: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 xml:space="preserve">количество введенных объектов коммунальной инфраструктуры; 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объекты водоснабжения (прирост мощности);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объекты водоотведения (прирост мощности);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Успешное выполнение мероприятий подпрограммы позволит обеспечить к 20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224B23">
        <w:rPr>
          <w:rFonts w:ascii="Times New Roman" w:hAnsi="Times New Roman"/>
          <w:sz w:val="28"/>
          <w:szCs w:val="28"/>
          <w:lang w:val="ru-RU"/>
        </w:rPr>
        <w:t xml:space="preserve"> году: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количество введенных объектов коммунальной инфраструктуры – 6 единиц;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объекты водоснабжения (прирост мощности) – 4,9 куб. м. в сутки.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объекты водоотведения (прирост мощности) – 5,0 куб. м. в сутки.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объекты газоснабжения (прирост мощности) – 201,0 м. куб. год</w:t>
      </w:r>
    </w:p>
    <w:p w:rsidR="00BA626E" w:rsidRPr="00224B23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>повышение качества и надежности коммунальных услуг;</w:t>
      </w:r>
    </w:p>
    <w:p w:rsidR="00BA626E" w:rsidRDefault="00BA626E" w:rsidP="00BA62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B23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ситуации в поселении. </w:t>
      </w:r>
    </w:p>
    <w:p w:rsidR="00E7735D" w:rsidRPr="00224B23" w:rsidRDefault="00E7735D" w:rsidP="005D1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Pr="00224B23" w:rsidRDefault="00E7735D" w:rsidP="005D1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Pr="00224B23" w:rsidRDefault="00E7735D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Default="00E7735D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26E" w:rsidRDefault="00BA626E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26E" w:rsidRDefault="00BA626E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26E" w:rsidRDefault="00BA626E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26E" w:rsidRDefault="00BA626E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0D16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1667" w:rsidRDefault="000D1667" w:rsidP="000D16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1667" w:rsidRDefault="000D1667" w:rsidP="000D16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1667" w:rsidRDefault="000D1667" w:rsidP="000D16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1667" w:rsidRDefault="000D1667" w:rsidP="000D16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930" w:rsidRDefault="00446930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26E" w:rsidRDefault="00BA626E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Default="00BA626E" w:rsidP="000D166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A626E">
        <w:rPr>
          <w:rFonts w:ascii="Times New Roman" w:hAnsi="Times New Roman"/>
          <w:b/>
          <w:sz w:val="36"/>
          <w:szCs w:val="36"/>
        </w:rPr>
        <w:t>IV</w:t>
      </w:r>
      <w:r w:rsidRPr="00BA626E">
        <w:rPr>
          <w:rFonts w:ascii="Times New Roman" w:hAnsi="Times New Roman"/>
          <w:b/>
          <w:sz w:val="36"/>
          <w:szCs w:val="36"/>
          <w:lang w:val="ru-RU"/>
        </w:rPr>
        <w:t xml:space="preserve">. Благоустройство </w:t>
      </w:r>
      <w:r w:rsidR="006142C3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6142C3" w:rsidRPr="00224B23" w:rsidRDefault="006142C3" w:rsidP="000D16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B0F" w:rsidRPr="00462B0F" w:rsidRDefault="00462B0F" w:rsidP="00462B0F">
      <w:pPr>
        <w:tabs>
          <w:tab w:val="left" w:pos="45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B0F">
        <w:rPr>
          <w:rFonts w:ascii="Times New Roman" w:hAnsi="Times New Roman"/>
          <w:b/>
          <w:sz w:val="28"/>
          <w:szCs w:val="28"/>
          <w:lang w:val="ru-RU"/>
        </w:rPr>
        <w:t xml:space="preserve">1. Обоснование </w:t>
      </w:r>
      <w:r w:rsidR="006142C3">
        <w:rPr>
          <w:rFonts w:ascii="Times New Roman" w:hAnsi="Times New Roman"/>
          <w:b/>
          <w:sz w:val="28"/>
          <w:szCs w:val="28"/>
          <w:lang w:val="ru-RU"/>
        </w:rPr>
        <w:t>под</w:t>
      </w:r>
      <w:r w:rsidRPr="00462B0F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462B0F" w:rsidRPr="00462B0F" w:rsidRDefault="00462B0F" w:rsidP="00462B0F">
      <w:pPr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2C3">
        <w:rPr>
          <w:rFonts w:ascii="Times New Roman" w:hAnsi="Times New Roman"/>
          <w:sz w:val="28"/>
          <w:szCs w:val="28"/>
          <w:lang w:val="ru-RU"/>
        </w:rPr>
        <w:t xml:space="preserve"> Разработка</w:t>
      </w:r>
      <w:r w:rsidRPr="00462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2C3">
        <w:rPr>
          <w:rFonts w:ascii="Times New Roman" w:hAnsi="Times New Roman"/>
          <w:sz w:val="28"/>
          <w:szCs w:val="28"/>
          <w:lang w:val="ru-RU"/>
        </w:rPr>
        <w:t>под</w:t>
      </w:r>
      <w:r w:rsidRPr="00462B0F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6142C3">
        <w:rPr>
          <w:rFonts w:ascii="Times New Roman" w:hAnsi="Times New Roman"/>
          <w:sz w:val="28"/>
          <w:szCs w:val="28"/>
          <w:lang w:val="ru-RU"/>
        </w:rPr>
        <w:t>«</w:t>
      </w:r>
      <w:r w:rsidRPr="00462B0F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6142C3">
        <w:rPr>
          <w:rFonts w:ascii="Times New Roman" w:hAnsi="Times New Roman"/>
          <w:sz w:val="28"/>
          <w:szCs w:val="28"/>
          <w:lang w:val="ru-RU"/>
        </w:rPr>
        <w:t>»</w:t>
      </w:r>
      <w:r w:rsidRPr="00462B0F">
        <w:rPr>
          <w:rFonts w:ascii="Times New Roman" w:hAnsi="Times New Roman"/>
          <w:sz w:val="28"/>
          <w:szCs w:val="28"/>
          <w:lang w:val="ru-RU"/>
        </w:rPr>
        <w:t xml:space="preserve"> отражает в себе основные напра</w:t>
      </w:r>
      <w:r>
        <w:rPr>
          <w:rFonts w:ascii="Times New Roman" w:hAnsi="Times New Roman"/>
          <w:sz w:val="28"/>
          <w:szCs w:val="28"/>
          <w:lang w:val="ru-RU"/>
        </w:rPr>
        <w:t>вления благоустройства в период 2014-2016 гг</w:t>
      </w:r>
      <w:r w:rsidRPr="00462B0F">
        <w:rPr>
          <w:rFonts w:ascii="Times New Roman" w:hAnsi="Times New Roman"/>
          <w:sz w:val="28"/>
          <w:szCs w:val="28"/>
          <w:lang w:val="ru-RU"/>
        </w:rPr>
        <w:t>.</w:t>
      </w:r>
    </w:p>
    <w:p w:rsidR="00462B0F" w:rsidRPr="00462B0F" w:rsidRDefault="00462B0F" w:rsidP="00462B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ab/>
        <w:t>Качественное содержание существующих и вновь созданных объектов благоустройства являе</w:t>
      </w:r>
      <w:r>
        <w:rPr>
          <w:rFonts w:ascii="Times New Roman" w:hAnsi="Times New Roman"/>
          <w:sz w:val="28"/>
          <w:szCs w:val="28"/>
          <w:lang w:val="ru-RU"/>
        </w:rPr>
        <w:t>тся одной из главных задач</w:t>
      </w:r>
      <w:r w:rsidRPr="00462B0F">
        <w:rPr>
          <w:rFonts w:ascii="Times New Roman" w:hAnsi="Times New Roman"/>
          <w:sz w:val="28"/>
          <w:szCs w:val="28"/>
          <w:lang w:val="ru-RU"/>
        </w:rPr>
        <w:t xml:space="preserve"> Программы.</w:t>
      </w:r>
    </w:p>
    <w:p w:rsidR="00462B0F" w:rsidRPr="00462B0F" w:rsidRDefault="00462B0F" w:rsidP="00462B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ab/>
      </w:r>
    </w:p>
    <w:p w:rsidR="00462B0F" w:rsidRPr="00462B0F" w:rsidRDefault="00462B0F" w:rsidP="00462B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ab/>
        <w:t>Организация эксплуатации сетей уличного освещения является одной из важнейших задач органов исполнительной власти любого поселения. В настоящее время процент горения светильников, установленных на опорах у</w:t>
      </w:r>
      <w:r>
        <w:rPr>
          <w:rFonts w:ascii="Times New Roman" w:hAnsi="Times New Roman"/>
          <w:sz w:val="28"/>
          <w:szCs w:val="28"/>
          <w:lang w:val="ru-RU"/>
        </w:rPr>
        <w:t>личного освещения, составляет 85</w:t>
      </w:r>
      <w:r w:rsidRPr="00462B0F">
        <w:rPr>
          <w:rFonts w:ascii="Times New Roman" w:hAnsi="Times New Roman"/>
          <w:sz w:val="28"/>
          <w:szCs w:val="28"/>
          <w:lang w:val="ru-RU"/>
        </w:rPr>
        <w:t>%. Для улучшения освещения на улицах и территориях, прилегающих к жилым домам необходимо довести процент горения светильников до 100%, что должно являться результатом реализации программы.</w:t>
      </w:r>
    </w:p>
    <w:p w:rsidR="00462B0F" w:rsidRPr="00462B0F" w:rsidRDefault="00462B0F" w:rsidP="00462B0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>Благоустройство в жилых кварталах помимо проездов и тротуаров включает в себя озеленение, места отдыха, детские игровые и спортивные площадки. Сейчас почти в каждом дворе имеются детские площадки, но малые архитектурные формы на многих из них  уже нуждаются в замене, необходимы более усовершенствованные и безопасные. Тенденция к увеличению устройства спортивных дворовых площадок обусловлена тем, что сейчас многие дети не имеют возможности посещать платные спортивные секции и для них дворовая обустроенная площадка является залогом здоровья и крепкого физического развития.</w:t>
      </w:r>
    </w:p>
    <w:p w:rsidR="00462B0F" w:rsidRPr="00462B0F" w:rsidRDefault="00462B0F" w:rsidP="00462B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 xml:space="preserve">         Места отдыха для жителей поселка любого возраста пока еще не все соответствуют и удовлетворяют современным требованиям, предъявляемым к качеству среды проживания.</w:t>
      </w:r>
    </w:p>
    <w:p w:rsidR="00462B0F" w:rsidRPr="00462B0F" w:rsidRDefault="00462B0F" w:rsidP="00462B0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ab/>
        <w:t>В настоящее время санитарно-эпидемиологическая обстановка в городском поселении не позволяет прекращать работу по сбору и вывозу твердых бытовых отходов, крупно-габаритного мусора, уборке улиц и площадей, отлову безнадзорных животных.</w:t>
      </w:r>
    </w:p>
    <w:p w:rsidR="00462B0F" w:rsidRPr="00462B0F" w:rsidRDefault="00462B0F" w:rsidP="00462B0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ab/>
        <w:t>Содержание мест захоронения – одна из задач исполнительной власти городского поселения, поэтому в Программе учитываются мероприятия по поддержанию чистоты и порядка на муниципальных кладбищах.</w:t>
      </w:r>
    </w:p>
    <w:p w:rsidR="00462B0F" w:rsidRPr="00462B0F" w:rsidRDefault="00462B0F" w:rsidP="00462B0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ab/>
        <w:t xml:space="preserve">Существующие ландшафтные объекты благоустройства должны   обеспечивать комфортные  условия для жизни и отдыха населения. Эксплуатация и содержание таких объектов должна выражаться в регулярном поливе и стрижке газонов, посадке и уходе за зелеными насаждениями.                                                                           </w:t>
      </w:r>
    </w:p>
    <w:p w:rsidR="00462B0F" w:rsidRPr="00462B0F" w:rsidRDefault="00462B0F" w:rsidP="00462B0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B0F">
        <w:rPr>
          <w:rFonts w:ascii="Times New Roman" w:hAnsi="Times New Roman"/>
          <w:sz w:val="28"/>
          <w:szCs w:val="28"/>
          <w:lang w:val="ru-RU"/>
        </w:rPr>
        <w:tab/>
      </w:r>
    </w:p>
    <w:p w:rsidR="00462B0F" w:rsidRPr="00462B0F" w:rsidRDefault="00462B0F" w:rsidP="00462B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2B0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462B0F">
        <w:rPr>
          <w:rFonts w:ascii="Times New Roman" w:hAnsi="Times New Roman"/>
          <w:sz w:val="28"/>
          <w:szCs w:val="28"/>
          <w:lang w:val="ru-RU"/>
        </w:rPr>
        <w:tab/>
        <w:t>Одной из проблем Благоустройства любого населенного пункта является негативное отношение некоторых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свалки, не всеми жильцами частных домов окашивается территория прилегающая к домовладениям в радиусе 5 метров.</w:t>
      </w:r>
    </w:p>
    <w:p w:rsidR="00462B0F" w:rsidRPr="00462B0F" w:rsidRDefault="00462B0F" w:rsidP="00462B0F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462B0F">
        <w:rPr>
          <w:b w:val="0"/>
          <w:sz w:val="28"/>
          <w:szCs w:val="28"/>
        </w:rPr>
        <w:tab/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462B0F" w:rsidRPr="00462B0F" w:rsidRDefault="00462B0F" w:rsidP="00462B0F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462B0F">
        <w:rPr>
          <w:b w:val="0"/>
          <w:sz w:val="28"/>
          <w:szCs w:val="28"/>
        </w:rPr>
        <w:lastRenderedPageBreak/>
        <w:tab/>
        <w:t>Решением этой проблемы, возможно, является организация и ежегодное проведение смотров-конкурсов «Лучший дом, двор, улица». Жители двора, дома, улицы, принимавшие участие в благоустройстве, будут принимать участие в обеспечении сохранности созданных объектов.</w:t>
      </w:r>
    </w:p>
    <w:p w:rsidR="00E11FD2" w:rsidRDefault="00462B0F" w:rsidP="00462B0F">
      <w:pPr>
        <w:pStyle w:val="33"/>
        <w:spacing w:before="0" w:line="240" w:lineRule="auto"/>
        <w:ind w:left="0" w:right="0"/>
        <w:rPr>
          <w:b w:val="0"/>
          <w:sz w:val="28"/>
          <w:szCs w:val="28"/>
        </w:rPr>
      </w:pPr>
      <w:r w:rsidRPr="00462B0F">
        <w:rPr>
          <w:b w:val="0"/>
          <w:sz w:val="28"/>
          <w:szCs w:val="28"/>
        </w:rPr>
        <w:tab/>
      </w:r>
    </w:p>
    <w:p w:rsidR="00E11FD2" w:rsidRDefault="00E11FD2" w:rsidP="00462B0F">
      <w:pPr>
        <w:pStyle w:val="33"/>
        <w:spacing w:before="0" w:line="240" w:lineRule="auto"/>
        <w:ind w:left="0" w:right="0"/>
        <w:rPr>
          <w:b w:val="0"/>
          <w:sz w:val="28"/>
          <w:szCs w:val="28"/>
        </w:rPr>
      </w:pPr>
    </w:p>
    <w:p w:rsidR="00462B0F" w:rsidRPr="00944FDF" w:rsidRDefault="00462B0F" w:rsidP="00462B0F">
      <w:pPr>
        <w:pStyle w:val="33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2</w:t>
      </w:r>
      <w:r w:rsidR="006142C3">
        <w:rPr>
          <w:sz w:val="28"/>
          <w:szCs w:val="28"/>
        </w:rPr>
        <w:t>. Цели и задачи подп</w:t>
      </w:r>
      <w:r w:rsidRPr="00944FDF">
        <w:rPr>
          <w:sz w:val="28"/>
          <w:szCs w:val="28"/>
        </w:rPr>
        <w:t>рограммы</w:t>
      </w:r>
    </w:p>
    <w:p w:rsidR="00462B0F" w:rsidRPr="00944FDF" w:rsidRDefault="00462B0F" w:rsidP="00462B0F">
      <w:pPr>
        <w:pStyle w:val="33"/>
        <w:spacing w:before="0" w:line="240" w:lineRule="auto"/>
        <w:ind w:left="0" w:right="0"/>
        <w:jc w:val="both"/>
        <w:rPr>
          <w:sz w:val="28"/>
          <w:szCs w:val="28"/>
        </w:rPr>
      </w:pPr>
    </w:p>
    <w:p w:rsidR="00462B0F" w:rsidRPr="00E11FD2" w:rsidRDefault="00462B0F" w:rsidP="00462B0F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sz w:val="28"/>
          <w:szCs w:val="28"/>
        </w:rPr>
        <w:t xml:space="preserve">Цель Программы - </w:t>
      </w:r>
      <w:r w:rsidR="00E11FD2" w:rsidRPr="00E11FD2">
        <w:rPr>
          <w:b w:val="0"/>
          <w:sz w:val="28"/>
          <w:szCs w:val="28"/>
        </w:rPr>
        <w:t>создание благоприятных социально-бытовых условий проживания населения, развитие социально-культурной сферы благоустройства на территории Кардымовского</w:t>
      </w:r>
    </w:p>
    <w:p w:rsidR="00462B0F" w:rsidRPr="00944FDF" w:rsidRDefault="00462B0F" w:rsidP="00462B0F">
      <w:pPr>
        <w:pStyle w:val="33"/>
        <w:spacing w:before="0" w:line="240" w:lineRule="auto"/>
        <w:ind w:left="0" w:right="0"/>
        <w:jc w:val="both"/>
        <w:rPr>
          <w:sz w:val="28"/>
          <w:szCs w:val="28"/>
        </w:rPr>
      </w:pPr>
      <w:r w:rsidRPr="00944FDF">
        <w:rPr>
          <w:sz w:val="28"/>
          <w:szCs w:val="28"/>
        </w:rPr>
        <w:t>Задачи Программы:</w:t>
      </w:r>
    </w:p>
    <w:p w:rsidR="00462B0F" w:rsidRPr="00944FDF" w:rsidRDefault="00462B0F" w:rsidP="00462B0F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Формирование условий и создание мест отдыха населения;</w:t>
      </w:r>
    </w:p>
    <w:p w:rsidR="00462B0F" w:rsidRPr="00944FDF" w:rsidRDefault="00462B0F" w:rsidP="00462B0F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Развитие материально-технической базы и переоснащение объектов благоустройства;</w:t>
      </w:r>
    </w:p>
    <w:p w:rsidR="00462B0F" w:rsidRPr="00944FDF" w:rsidRDefault="00462B0F" w:rsidP="00462B0F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Организация санитарной очистки, сбора и вывоза твердых бытовых отходов с территории городского поселения;</w:t>
      </w:r>
    </w:p>
    <w:p w:rsidR="00462B0F" w:rsidRPr="00944FDF" w:rsidRDefault="00462B0F" w:rsidP="00462B0F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Внедрение новых технологий при комплексном озеленении;</w:t>
      </w:r>
    </w:p>
    <w:p w:rsidR="00462B0F" w:rsidRDefault="00462B0F" w:rsidP="00462B0F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Привлечение жителей городского поселения к активному участию в мероприятиях по благоустройству и озеленению</w:t>
      </w:r>
    </w:p>
    <w:p w:rsidR="00E11FD2" w:rsidRPr="00403FF6" w:rsidRDefault="00E11FD2" w:rsidP="00E11FD2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E11FD2">
        <w:rPr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3FF6">
        <w:rPr>
          <w:rFonts w:ascii="Times New Roman" w:hAnsi="Times New Roman"/>
          <w:sz w:val="28"/>
          <w:szCs w:val="28"/>
          <w:lang w:val="ru-RU"/>
        </w:rPr>
        <w:t>рганизация уличного освещения</w:t>
      </w:r>
    </w:p>
    <w:p w:rsidR="00E11FD2" w:rsidRPr="00403FF6" w:rsidRDefault="00E11FD2" w:rsidP="00E11FD2">
      <w:p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403FF6">
        <w:rPr>
          <w:rFonts w:ascii="Times New Roman" w:hAnsi="Times New Roman"/>
          <w:sz w:val="28"/>
          <w:szCs w:val="28"/>
          <w:lang w:val="ru-RU"/>
        </w:rPr>
        <w:t>рганизация и содержание мест захоронения</w:t>
      </w:r>
    </w:p>
    <w:p w:rsidR="00E11FD2" w:rsidRPr="00944FDF" w:rsidRDefault="00E11FD2" w:rsidP="00462B0F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</w:p>
    <w:p w:rsidR="00462B0F" w:rsidRPr="00E11FD2" w:rsidRDefault="00462B0F" w:rsidP="00E11FD2">
      <w:pPr>
        <w:pStyle w:val="33"/>
        <w:spacing w:before="0" w:line="240" w:lineRule="auto"/>
        <w:ind w:left="0" w:right="0"/>
        <w:rPr>
          <w:sz w:val="28"/>
          <w:szCs w:val="28"/>
        </w:rPr>
      </w:pPr>
      <w:r w:rsidRPr="00E11FD2">
        <w:rPr>
          <w:sz w:val="28"/>
          <w:szCs w:val="28"/>
        </w:rPr>
        <w:t>В целях решения вышеперечисленных задач предусмотрена с</w:t>
      </w:r>
      <w:r w:rsidR="00E11FD2" w:rsidRPr="00E11FD2">
        <w:rPr>
          <w:sz w:val="28"/>
          <w:szCs w:val="28"/>
        </w:rPr>
        <w:t>истема программных мероприятий:</w:t>
      </w:r>
    </w:p>
    <w:p w:rsidR="00E11FD2" w:rsidRPr="00462B0F" w:rsidRDefault="00E11FD2" w:rsidP="00462B0F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организация существующего уличного освещения, а также увеличение уровня освещения территории Кардымовского городского поселения</w:t>
      </w:r>
    </w:p>
    <w:p w:rsidR="00E11FD2" w:rsidRDefault="00E11FD2" w:rsidP="00E11FD2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944FDF">
        <w:rPr>
          <w:b w:val="0"/>
          <w:sz w:val="28"/>
          <w:szCs w:val="28"/>
        </w:rPr>
        <w:t>увеличение уровня обеспеченности на одного жителями объектами благоустройства до 1%;</w:t>
      </w:r>
    </w:p>
    <w:p w:rsidR="00E11FD2" w:rsidRPr="00944FDF" w:rsidRDefault="00E11FD2" w:rsidP="00E11FD2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</w:p>
    <w:p w:rsidR="00E11FD2" w:rsidRPr="00944FDF" w:rsidRDefault="00E11FD2" w:rsidP="00E11FD2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улучшение санитарно-эпидемиологической обстановки, в том числе:</w:t>
      </w:r>
    </w:p>
    <w:p w:rsidR="00E11FD2" w:rsidRPr="00944FDF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сбор и вывоз твердых бытовых отходов с территории городского поселения;</w:t>
      </w:r>
    </w:p>
    <w:p w:rsidR="00E11FD2" w:rsidRPr="00944FDF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уборка улиц;</w:t>
      </w:r>
    </w:p>
    <w:p w:rsidR="00E11FD2" w:rsidRPr="00944FDF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удаление аварийных и сухостойных деревьев;</w:t>
      </w:r>
    </w:p>
    <w:p w:rsidR="00E11FD2" w:rsidRPr="00944FDF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отлов безнадзорных животных;</w:t>
      </w:r>
    </w:p>
    <w:p w:rsidR="00E7735D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</w:t>
      </w:r>
      <w:r w:rsidRPr="00944FDF">
        <w:rPr>
          <w:b w:val="0"/>
          <w:sz w:val="28"/>
          <w:szCs w:val="28"/>
        </w:rPr>
        <w:t>одержание мест захоронений;</w:t>
      </w:r>
    </w:p>
    <w:p w:rsidR="00E11FD2" w:rsidRPr="00944FDF" w:rsidRDefault="00E11FD2" w:rsidP="00E11FD2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создание комплексного озеленения на территории городского поселения, в том числе:</w:t>
      </w:r>
    </w:p>
    <w:p w:rsidR="00E11FD2" w:rsidRPr="00944FDF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регулярный полив цветников и газонов;</w:t>
      </w:r>
    </w:p>
    <w:p w:rsidR="00E11FD2" w:rsidRPr="00944FDF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регулярная стрижка газонов, используя современные технологии;</w:t>
      </w:r>
    </w:p>
    <w:p w:rsidR="00E11FD2" w:rsidRPr="00944FDF" w:rsidRDefault="00E11FD2" w:rsidP="00E11FD2">
      <w:pPr>
        <w:pStyle w:val="33"/>
        <w:spacing w:before="0" w:line="240" w:lineRule="auto"/>
        <w:ind w:left="0" w:right="0" w:firstLine="72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закупка зеленых насаждений для существующих цветников и создание новых цветников;</w:t>
      </w:r>
    </w:p>
    <w:p w:rsidR="00E11FD2" w:rsidRPr="00E11FD2" w:rsidRDefault="00E11FD2" w:rsidP="00E11F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258C">
        <w:rPr>
          <w:rFonts w:ascii="Times New Roman" w:hAnsi="Times New Roman"/>
          <w:sz w:val="28"/>
          <w:szCs w:val="28"/>
          <w:lang w:val="ru-RU"/>
        </w:rPr>
        <w:t>регулярный уход за цветниками;</w:t>
      </w:r>
    </w:p>
    <w:p w:rsidR="00626B7E" w:rsidRDefault="00626B7E" w:rsidP="002F382F">
      <w:pPr>
        <w:jc w:val="both"/>
        <w:rPr>
          <w:rFonts w:ascii="Times New Roman" w:hAnsi="Times New Roman"/>
          <w:sz w:val="28"/>
          <w:szCs w:val="28"/>
          <w:lang w:val="ru-RU"/>
        </w:rPr>
        <w:sectPr w:rsidR="00626B7E" w:rsidSect="00C60606"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626B7E" w:rsidRPr="00944FDF" w:rsidRDefault="00626B7E" w:rsidP="00626B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6B7E" w:rsidRPr="00944FDF" w:rsidRDefault="00640053" w:rsidP="00BB7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190C" w:rsidRPr="00E719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B7E" w:rsidRPr="00E7190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BB77E7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626B7E" w:rsidRPr="002F382F" w:rsidRDefault="00626B7E" w:rsidP="002F3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FD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B77E7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Благоустройство»</w:t>
      </w: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53"/>
        <w:gridCol w:w="2551"/>
        <w:gridCol w:w="1985"/>
        <w:gridCol w:w="1842"/>
        <w:gridCol w:w="1701"/>
        <w:gridCol w:w="1701"/>
        <w:gridCol w:w="2268"/>
      </w:tblGrid>
      <w:tr w:rsidR="00866F2D" w:rsidRPr="006D6189" w:rsidTr="00866F2D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 </w:t>
            </w: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реализации    </w:t>
            </w: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 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     </w:t>
            </w: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исполнения  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</w:p>
          <w:p w:rsidR="00866F2D" w:rsidRDefault="00866F2D" w:rsidP="00174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годам, ( рублей.) </w:t>
            </w:r>
          </w:p>
          <w:p w:rsidR="00DA2121" w:rsidRDefault="00DA2121" w:rsidP="00174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21" w:rsidRPr="00284B33" w:rsidRDefault="00DA2121" w:rsidP="00174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2D" w:rsidRPr="00284B33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орган,     </w:t>
            </w: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ответственный за         </w:t>
            </w:r>
            <w:r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выполнение               </w:t>
            </w:r>
          </w:p>
        </w:tc>
      </w:tr>
      <w:tr w:rsidR="00866F2D" w:rsidRPr="00626B7E" w:rsidTr="00866F2D">
        <w:trPr>
          <w:cantSplit/>
          <w:trHeight w:val="2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2F382F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2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2F382F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2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2F382F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2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D" w:rsidRPr="00626B7E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4B33" w:rsidRPr="00892672" w:rsidTr="00783A77">
        <w:trPr>
          <w:cantSplit/>
          <w:trHeight w:val="333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Pr="00284B33" w:rsidRDefault="006142C3" w:rsidP="00284B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4B33" w:rsidRPr="00284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уличного освещения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</w:tr>
      <w:tr w:rsidR="00866F2D" w:rsidRPr="006D6189" w:rsidTr="00284B33">
        <w:trPr>
          <w:cantSplit/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обслуживание системы уличного освещения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поселения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DA2121" w:rsidRPr="00626B7E" w:rsidRDefault="00DA2121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33" w:rsidRPr="006D6189" w:rsidTr="00284B33">
        <w:trPr>
          <w:cantSplit/>
          <w:trHeight w:val="33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3" w:rsidRDefault="00284B33" w:rsidP="00284B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4B33">
              <w:rPr>
                <w:rFonts w:ascii="Times New Roman" w:hAnsi="Times New Roman"/>
                <w:b/>
                <w:lang w:val="ru-RU"/>
              </w:rPr>
              <w:t>«Организация работ по уборке территории и вывозу мусора»</w:t>
            </w:r>
            <w:r w:rsidR="006142C3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DA2121" w:rsidRPr="00284B33" w:rsidRDefault="00DA2121" w:rsidP="00284B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66F2D" w:rsidRPr="006D6189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сухостойных 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поселения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Pr="00626B7E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D" w:rsidRDefault="00866F2D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DA2121" w:rsidRPr="00626B7E" w:rsidRDefault="00DA2121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77" w:rsidRPr="006D6189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у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r w:rsidR="00121FD1">
              <w:rPr>
                <w:rFonts w:ascii="Times New Roman" w:hAnsi="Times New Roman" w:cs="Times New Roman"/>
                <w:sz w:val="24"/>
                <w:szCs w:val="24"/>
              </w:rPr>
              <w:t>, полив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вывоз ТБО</w:t>
            </w:r>
            <w:r w:rsidR="005B5F5C">
              <w:rPr>
                <w:rFonts w:ascii="Times New Roman" w:hAnsi="Times New Roman" w:cs="Times New Roman"/>
                <w:sz w:val="24"/>
                <w:szCs w:val="24"/>
              </w:rPr>
              <w:t xml:space="preserve"> и крупногабаритного мусора, чистка мусорных площадок от снега, посыпка их песком.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поселения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5B5F5C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783A77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5B5F5C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783A77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5B5F5C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783A77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  <w:p w:rsidR="00DA2121" w:rsidRPr="00626B7E" w:rsidRDefault="00DA2121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77" w:rsidRPr="00892672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E7">
              <w:rPr>
                <w:rFonts w:ascii="Times New Roman" w:hAnsi="Times New Roman" w:cs="Times New Roman"/>
                <w:b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E7">
              <w:rPr>
                <w:rFonts w:ascii="Times New Roman" w:hAnsi="Times New Roman" w:cs="Times New Roman"/>
                <w:b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E7">
              <w:rPr>
                <w:rFonts w:ascii="Times New Roman" w:hAnsi="Times New Roman" w:cs="Times New Roman"/>
                <w:b/>
                <w:sz w:val="24"/>
                <w:szCs w:val="24"/>
              </w:rPr>
              <w:t>1 500 000,00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77" w:rsidRPr="006D6189" w:rsidTr="00DA2121">
        <w:trPr>
          <w:cantSplit/>
          <w:trHeight w:val="24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284B33" w:rsidRDefault="00783A77" w:rsidP="00284B33">
            <w:pPr>
              <w:ind w:firstLine="5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4B33">
              <w:rPr>
                <w:rFonts w:ascii="Times New Roman" w:hAnsi="Times New Roman"/>
                <w:b/>
                <w:lang w:val="ru-RU"/>
              </w:rPr>
              <w:lastRenderedPageBreak/>
              <w:t>«О</w:t>
            </w:r>
            <w:r w:rsidRPr="00284B33">
              <w:rPr>
                <w:rFonts w:ascii="Times New Roman" w:hAnsi="Times New Roman"/>
                <w:b/>
                <w:bCs/>
                <w:lang w:val="ru-RU"/>
              </w:rPr>
              <w:t>рганизация и содержание мест захоронения»</w:t>
            </w:r>
            <w:r w:rsidR="006142C3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</w:tr>
      <w:tr w:rsidR="00783A77" w:rsidRPr="006D6189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 - уборка территории и вывоз ТБО</w:t>
            </w:r>
            <w:r w:rsidR="005B5F5C">
              <w:rPr>
                <w:rFonts w:ascii="Times New Roman" w:hAnsi="Times New Roman" w:cs="Times New Roman"/>
                <w:sz w:val="24"/>
                <w:szCs w:val="24"/>
              </w:rPr>
              <w:t xml:space="preserve"> и крупногабаритного мусора.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поселения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783A77" w:rsidRPr="006D6189" w:rsidTr="00DA2121">
        <w:trPr>
          <w:cantSplit/>
          <w:trHeight w:val="24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783A77" w:rsidRDefault="00783A77" w:rsidP="00783A77">
            <w:pPr>
              <w:ind w:firstLine="5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3A77">
              <w:rPr>
                <w:rFonts w:ascii="Times New Roman" w:hAnsi="Times New Roman"/>
                <w:b/>
                <w:lang w:val="ru-RU"/>
              </w:rPr>
              <w:t>«Прочие расходы по благоустройству поселений»</w:t>
            </w:r>
            <w:r w:rsidR="006142C3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  <w:tr w:rsidR="00783A77" w:rsidRPr="006D6189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поселения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626B7E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DA2121" w:rsidRPr="006D6189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Pr="00626B7E" w:rsidRDefault="00DA2121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Default="00DA2121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</w:t>
            </w:r>
          </w:p>
          <w:p w:rsidR="00121FD1" w:rsidRDefault="00121FD1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(ремонт, установка, покупка детских площадок, малых архитектурных форм, </w:t>
            </w:r>
            <w:r w:rsidR="00E24A6C"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деревьев, бордюрного камня, покупка и посадка цветов в вазоны,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скос газонов</w:t>
            </w:r>
            <w:r w:rsidR="005B5F5C">
              <w:rPr>
                <w:rFonts w:ascii="Times New Roman" w:hAnsi="Times New Roman" w:cs="Times New Roman"/>
                <w:sz w:val="24"/>
                <w:szCs w:val="24"/>
              </w:rPr>
              <w:t>, проведение субботников с покупкой необходимых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121" w:rsidRPr="00626B7E" w:rsidRDefault="00DA2121" w:rsidP="00121F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Pr="00626B7E" w:rsidRDefault="00DA2121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</w:t>
            </w:r>
            <w:r w:rsidRPr="00626B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поселения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Pr="00626B7E" w:rsidRDefault="00DA2121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Pr="00626B7E" w:rsidRDefault="005B5F5C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121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Pr="00626B7E" w:rsidRDefault="005B5F5C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121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Pr="00626B7E" w:rsidRDefault="005B5F5C" w:rsidP="00DA2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121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1" w:rsidRPr="00626B7E" w:rsidRDefault="00DA2121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E539DE" w:rsidRPr="00892672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DE">
              <w:rPr>
                <w:rFonts w:ascii="Times New Roman" w:hAnsi="Times New Roman" w:cs="Times New Roman"/>
                <w:b/>
                <w:sz w:val="24"/>
                <w:szCs w:val="24"/>
              </w:rPr>
              <w:t>1000 000,00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DE"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DE">
              <w:rPr>
                <w:rFonts w:ascii="Times New Roman" w:hAnsi="Times New Roman" w:cs="Times New Roman"/>
                <w:b/>
                <w:sz w:val="24"/>
                <w:szCs w:val="24"/>
              </w:rPr>
              <w:t>1 000 000,00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E" w:rsidRPr="00E539DE" w:rsidRDefault="00E539DE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77" w:rsidRPr="00626B7E" w:rsidTr="00866F2D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="00114026" w:rsidRPr="00BB77E7">
              <w:rPr>
                <w:rFonts w:ascii="Times New Roman" w:hAnsi="Times New Roman" w:cs="Times New Roman"/>
                <w:b/>
                <w:sz w:val="28"/>
                <w:szCs w:val="28"/>
              </w:rPr>
              <w:t>подп</w:t>
            </w:r>
            <w:r w:rsidRPr="00BB7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рограмме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E7">
              <w:rPr>
                <w:rFonts w:ascii="Times New Roman" w:hAnsi="Times New Roman" w:cs="Times New Roman"/>
                <w:b/>
                <w:sz w:val="28"/>
                <w:szCs w:val="28"/>
              </w:rPr>
              <w:t>4 640 000,00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E7">
              <w:rPr>
                <w:rFonts w:ascii="Times New Roman" w:hAnsi="Times New Roman" w:cs="Times New Roman"/>
                <w:b/>
                <w:sz w:val="28"/>
                <w:szCs w:val="28"/>
              </w:rPr>
              <w:t>4 640 000,00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E7">
              <w:rPr>
                <w:rFonts w:ascii="Times New Roman" w:hAnsi="Times New Roman" w:cs="Times New Roman"/>
                <w:b/>
                <w:sz w:val="28"/>
                <w:szCs w:val="28"/>
              </w:rPr>
              <w:t>5 741 700,00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7" w:rsidRPr="00BB77E7" w:rsidRDefault="00783A77" w:rsidP="004717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B7E" w:rsidRPr="00944FDF" w:rsidRDefault="00626B7E" w:rsidP="0062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Pr="00944FDF" w:rsidRDefault="00626B7E" w:rsidP="0062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190C" w:rsidRDefault="00E7190C" w:rsidP="00626B7E">
      <w:pPr>
        <w:pStyle w:val="ConsPlusNormal"/>
        <w:widowControl/>
        <w:ind w:firstLine="540"/>
        <w:jc w:val="both"/>
        <w:rPr>
          <w:sz w:val="28"/>
          <w:szCs w:val="28"/>
        </w:rPr>
        <w:sectPr w:rsidR="00E7190C" w:rsidSect="00626B7E">
          <w:pgSz w:w="16838" w:h="11906" w:orient="landscape"/>
          <w:pgMar w:top="1134" w:right="851" w:bottom="567" w:left="425" w:header="709" w:footer="709" w:gutter="0"/>
          <w:cols w:space="708"/>
          <w:docGrid w:linePitch="360"/>
        </w:sectPr>
      </w:pPr>
    </w:p>
    <w:p w:rsidR="00626B7E" w:rsidRDefault="001B78E3" w:rsidP="00E719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40053">
        <w:rPr>
          <w:rFonts w:ascii="Times New Roman" w:hAnsi="Times New Roman" w:cs="Times New Roman"/>
          <w:b/>
          <w:sz w:val="28"/>
          <w:szCs w:val="28"/>
        </w:rPr>
        <w:t>. Планируемые результаты,</w:t>
      </w:r>
      <w:r w:rsidR="00E7190C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="00640053">
        <w:rPr>
          <w:rFonts w:ascii="Times New Roman" w:hAnsi="Times New Roman" w:cs="Times New Roman"/>
          <w:b/>
          <w:sz w:val="28"/>
          <w:szCs w:val="28"/>
        </w:rPr>
        <w:t>, финансирование</w:t>
      </w:r>
      <w:r w:rsidR="00E71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C3">
        <w:rPr>
          <w:rFonts w:ascii="Times New Roman" w:hAnsi="Times New Roman" w:cs="Times New Roman"/>
          <w:b/>
          <w:sz w:val="28"/>
          <w:szCs w:val="28"/>
        </w:rPr>
        <w:t>подп</w:t>
      </w:r>
      <w:r w:rsidR="00E7190C" w:rsidRPr="00E7190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45CE9" w:rsidRDefault="00345CE9" w:rsidP="00345CE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190C" w:rsidRDefault="00345CE9" w:rsidP="00345CE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E7190C" w:rsidRDefault="00E7190C" w:rsidP="00E7190C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содержание с надлежащим качеством и проведение ремонта существующих объектов благоустройства</w:t>
      </w:r>
    </w:p>
    <w:p w:rsidR="00E7190C" w:rsidRPr="00944FDF" w:rsidRDefault="00E7190C" w:rsidP="00E7190C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доведение уровня освещенности территории городского поселения до  100%;</w:t>
      </w:r>
    </w:p>
    <w:p w:rsidR="00E7190C" w:rsidRPr="00944FDF" w:rsidRDefault="00E7190C" w:rsidP="00E7190C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увеличение уровня обеспеченности на одного жителями объектами благоустройства до 0,05 %;</w:t>
      </w:r>
    </w:p>
    <w:p w:rsidR="00E7190C" w:rsidRPr="00944FDF" w:rsidRDefault="00E7190C" w:rsidP="00E7190C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улучшение экологической обстановки;</w:t>
      </w:r>
    </w:p>
    <w:p w:rsidR="00E7190C" w:rsidRPr="00944FDF" w:rsidRDefault="00E7190C" w:rsidP="00E7190C">
      <w:pPr>
        <w:pStyle w:val="33"/>
        <w:spacing w:before="0" w:line="240" w:lineRule="auto"/>
        <w:ind w:left="0" w:right="0"/>
        <w:jc w:val="both"/>
        <w:rPr>
          <w:b w:val="0"/>
          <w:sz w:val="28"/>
          <w:szCs w:val="28"/>
        </w:rPr>
      </w:pPr>
      <w:r w:rsidRPr="00944FDF">
        <w:rPr>
          <w:b w:val="0"/>
          <w:sz w:val="28"/>
          <w:szCs w:val="28"/>
        </w:rPr>
        <w:t>- создание комплексного озеленения на территории городского поселения;</w:t>
      </w:r>
    </w:p>
    <w:p w:rsidR="00E7190C" w:rsidRPr="00E7190C" w:rsidRDefault="00E7190C" w:rsidP="00E719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90C">
        <w:rPr>
          <w:rFonts w:ascii="Times New Roman" w:hAnsi="Times New Roman" w:cs="Times New Roman"/>
          <w:sz w:val="28"/>
          <w:szCs w:val="28"/>
        </w:rPr>
        <w:t>- увеличение числа жителей и организаций, осуществляющих свою деятельность на территории Кардымовского городского поселения, активно участвующих в мероприятиях по благоустройству</w:t>
      </w:r>
    </w:p>
    <w:p w:rsidR="00626B7E" w:rsidRPr="00944FDF" w:rsidRDefault="00626B7E" w:rsidP="0062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90C" w:rsidRDefault="00E7190C" w:rsidP="00E7190C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DD3BE6">
        <w:rPr>
          <w:rFonts w:ascii="Times New Roman" w:hAnsi="Times New Roman"/>
          <w:sz w:val="28"/>
          <w:szCs w:val="28"/>
          <w:lang w:val="ru-RU"/>
        </w:rPr>
        <w:t xml:space="preserve">Организацию управления и общий контроль над выполнением </w:t>
      </w:r>
      <w:r w:rsidR="006142C3">
        <w:rPr>
          <w:rFonts w:ascii="Times New Roman" w:hAnsi="Times New Roman"/>
          <w:sz w:val="28"/>
          <w:szCs w:val="28"/>
          <w:lang w:val="ru-RU"/>
        </w:rPr>
        <w:t>настоящей подп</w:t>
      </w:r>
      <w:r>
        <w:rPr>
          <w:rFonts w:ascii="Times New Roman" w:hAnsi="Times New Roman"/>
          <w:sz w:val="28"/>
          <w:szCs w:val="28"/>
          <w:lang w:val="ru-RU"/>
        </w:rPr>
        <w:t>рограммы осуществляют:</w:t>
      </w:r>
      <w:r w:rsidRPr="00DD3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F4D">
        <w:rPr>
          <w:rFonts w:ascii="Times New Roman" w:hAnsi="Times New Roman"/>
          <w:sz w:val="28"/>
          <w:lang w:val="ru-RU"/>
        </w:rPr>
        <w:t xml:space="preserve">Заместитель главы Администрации муниципального образования «Кардымовский район» Смоленской области – В.В. Плешков, совместно с отделом строительства и коммуникаций Администрации муниципального образования «Кардымовский район» Смоленской области, Финансовым Управлением   Администрации муниципального образования «Кардымовский район» Смоленской области, отделом </w:t>
      </w:r>
      <w:r>
        <w:rPr>
          <w:rFonts w:ascii="Times New Roman" w:hAnsi="Times New Roman"/>
          <w:sz w:val="28"/>
          <w:lang w:val="ru-RU"/>
        </w:rPr>
        <w:t xml:space="preserve">городского хозяйства </w:t>
      </w:r>
      <w:r w:rsidRPr="00BA7F4D">
        <w:rPr>
          <w:rFonts w:ascii="Times New Roman" w:hAnsi="Times New Roman"/>
          <w:sz w:val="28"/>
          <w:lang w:val="ru-RU"/>
        </w:rPr>
        <w:t>Администрации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lang w:val="ru-RU"/>
        </w:rPr>
        <w:t>.</w:t>
      </w:r>
    </w:p>
    <w:p w:rsidR="00640053" w:rsidRPr="00224B23" w:rsidRDefault="00640053" w:rsidP="006400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инансирование</w:t>
      </w:r>
      <w:r w:rsidRPr="00224B23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мероприятий Программы осуществляется за счет средств бюджета </w:t>
      </w:r>
      <w:r w:rsidRPr="00224B23">
        <w:rPr>
          <w:rFonts w:ascii="Times New Roman" w:hAnsi="Times New Roman"/>
          <w:sz w:val="28"/>
          <w:szCs w:val="28"/>
          <w:lang w:val="ru-RU"/>
        </w:rPr>
        <w:t>Кардымовского городского поселения Кардымовского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40053" w:rsidRDefault="00640053" w:rsidP="00E7190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6B7E" w:rsidRPr="00944FDF" w:rsidRDefault="00626B7E" w:rsidP="00626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B0F" w:rsidRPr="00224B23" w:rsidRDefault="00462B0F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Pr="00224B23" w:rsidRDefault="00E7735D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Pr="00224B23" w:rsidRDefault="00E7735D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Pr="00224B23" w:rsidRDefault="00E7735D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Pr="00224B23" w:rsidRDefault="00E7735D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35D" w:rsidRPr="00224B23" w:rsidRDefault="00E7735D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BE6" w:rsidRPr="00224B23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BE6" w:rsidRPr="00224B23" w:rsidRDefault="00DD3BE6" w:rsidP="00DD3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BE6" w:rsidRPr="00224B23" w:rsidRDefault="00DD3BE6" w:rsidP="00DD3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BE6" w:rsidRPr="00224B23" w:rsidRDefault="00DD3BE6" w:rsidP="00DD3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BE6" w:rsidRPr="00224B23" w:rsidRDefault="00DD3BE6" w:rsidP="00DD3B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BE6" w:rsidRPr="00224B23" w:rsidRDefault="00DD3BE6" w:rsidP="00DD3B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CCE" w:rsidRPr="00224B23" w:rsidRDefault="002F4CCE" w:rsidP="002F4C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CCE" w:rsidRPr="00224B23" w:rsidRDefault="002F4CCE" w:rsidP="002F4CCE">
      <w:pPr>
        <w:tabs>
          <w:tab w:val="left" w:pos="915"/>
        </w:tabs>
        <w:rPr>
          <w:rFonts w:ascii="Times New Roman" w:hAnsi="Times New Roman"/>
          <w:sz w:val="28"/>
          <w:szCs w:val="28"/>
          <w:lang w:val="ru-RU"/>
        </w:rPr>
      </w:pPr>
    </w:p>
    <w:sectPr w:rsidR="002F4CCE" w:rsidRPr="00224B23" w:rsidSect="00E7190C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52" w:rsidRDefault="00565452" w:rsidP="003C11FC">
      <w:r>
        <w:separator/>
      </w:r>
    </w:p>
  </w:endnote>
  <w:endnote w:type="continuationSeparator" w:id="0">
    <w:p w:rsidR="00565452" w:rsidRDefault="00565452" w:rsidP="003C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52" w:rsidRDefault="00565452" w:rsidP="003C11FC">
      <w:r>
        <w:separator/>
      </w:r>
    </w:p>
  </w:footnote>
  <w:footnote w:type="continuationSeparator" w:id="0">
    <w:p w:rsidR="00565452" w:rsidRDefault="00565452" w:rsidP="003C1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DF0"/>
    <w:multiLevelType w:val="multilevel"/>
    <w:tmpl w:val="D9D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1A11"/>
    <w:multiLevelType w:val="multilevel"/>
    <w:tmpl w:val="42C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2C1A"/>
    <w:multiLevelType w:val="multilevel"/>
    <w:tmpl w:val="3F7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B6529"/>
    <w:multiLevelType w:val="multilevel"/>
    <w:tmpl w:val="3BE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C7476"/>
    <w:multiLevelType w:val="hybridMultilevel"/>
    <w:tmpl w:val="50648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6707A"/>
    <w:multiLevelType w:val="multilevel"/>
    <w:tmpl w:val="B21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E5EB6"/>
    <w:multiLevelType w:val="hybridMultilevel"/>
    <w:tmpl w:val="824A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B256C"/>
    <w:multiLevelType w:val="multilevel"/>
    <w:tmpl w:val="D48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74AFD"/>
    <w:multiLevelType w:val="multilevel"/>
    <w:tmpl w:val="0D9C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A72D1"/>
    <w:multiLevelType w:val="hybridMultilevel"/>
    <w:tmpl w:val="FE06A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312B92"/>
    <w:multiLevelType w:val="hybridMultilevel"/>
    <w:tmpl w:val="BAB8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FF6"/>
    <w:rsid w:val="00004C7B"/>
    <w:rsid w:val="000121E8"/>
    <w:rsid w:val="00015527"/>
    <w:rsid w:val="00017C25"/>
    <w:rsid w:val="00085C78"/>
    <w:rsid w:val="000A7608"/>
    <w:rsid w:val="000B5ECC"/>
    <w:rsid w:val="000C58D0"/>
    <w:rsid w:val="000D1667"/>
    <w:rsid w:val="000F43E1"/>
    <w:rsid w:val="00112DA8"/>
    <w:rsid w:val="00114026"/>
    <w:rsid w:val="00121FD1"/>
    <w:rsid w:val="0013457A"/>
    <w:rsid w:val="00136E14"/>
    <w:rsid w:val="00145898"/>
    <w:rsid w:val="0015130D"/>
    <w:rsid w:val="00171F58"/>
    <w:rsid w:val="00174C4F"/>
    <w:rsid w:val="001838DD"/>
    <w:rsid w:val="0018417F"/>
    <w:rsid w:val="00195689"/>
    <w:rsid w:val="00196107"/>
    <w:rsid w:val="001B0AD0"/>
    <w:rsid w:val="001B47D9"/>
    <w:rsid w:val="001B78E3"/>
    <w:rsid w:val="001D075B"/>
    <w:rsid w:val="001D3CF1"/>
    <w:rsid w:val="001D7D02"/>
    <w:rsid w:val="001E1932"/>
    <w:rsid w:val="001E32EA"/>
    <w:rsid w:val="002169B6"/>
    <w:rsid w:val="00220935"/>
    <w:rsid w:val="00224B23"/>
    <w:rsid w:val="002308D8"/>
    <w:rsid w:val="00242036"/>
    <w:rsid w:val="002712B8"/>
    <w:rsid w:val="00282294"/>
    <w:rsid w:val="00284B33"/>
    <w:rsid w:val="00285CB6"/>
    <w:rsid w:val="00297314"/>
    <w:rsid w:val="002B6A5C"/>
    <w:rsid w:val="002D5C44"/>
    <w:rsid w:val="002F382F"/>
    <w:rsid w:val="002F4CCE"/>
    <w:rsid w:val="003041A5"/>
    <w:rsid w:val="00320A82"/>
    <w:rsid w:val="00321FC0"/>
    <w:rsid w:val="00345CE9"/>
    <w:rsid w:val="0034760B"/>
    <w:rsid w:val="00357D6F"/>
    <w:rsid w:val="003A31A1"/>
    <w:rsid w:val="003B0B54"/>
    <w:rsid w:val="003B4406"/>
    <w:rsid w:val="003C11FC"/>
    <w:rsid w:val="003F0602"/>
    <w:rsid w:val="003F096C"/>
    <w:rsid w:val="003F2E0D"/>
    <w:rsid w:val="00402187"/>
    <w:rsid w:val="00402A81"/>
    <w:rsid w:val="00403FF6"/>
    <w:rsid w:val="00410D15"/>
    <w:rsid w:val="00417D8B"/>
    <w:rsid w:val="00446930"/>
    <w:rsid w:val="004623EF"/>
    <w:rsid w:val="00462B0F"/>
    <w:rsid w:val="00467FF6"/>
    <w:rsid w:val="0047175F"/>
    <w:rsid w:val="00483AF8"/>
    <w:rsid w:val="004C2D47"/>
    <w:rsid w:val="004C3F56"/>
    <w:rsid w:val="004E0785"/>
    <w:rsid w:val="004F07C7"/>
    <w:rsid w:val="004F07F9"/>
    <w:rsid w:val="004F2624"/>
    <w:rsid w:val="00505324"/>
    <w:rsid w:val="0052577D"/>
    <w:rsid w:val="00536CDE"/>
    <w:rsid w:val="00557F2D"/>
    <w:rsid w:val="00565452"/>
    <w:rsid w:val="005B5F5C"/>
    <w:rsid w:val="005C1513"/>
    <w:rsid w:val="005C4FDB"/>
    <w:rsid w:val="005D1770"/>
    <w:rsid w:val="005E50E8"/>
    <w:rsid w:val="005F26CA"/>
    <w:rsid w:val="0060322C"/>
    <w:rsid w:val="006142C3"/>
    <w:rsid w:val="00621252"/>
    <w:rsid w:val="00626B7E"/>
    <w:rsid w:val="00640053"/>
    <w:rsid w:val="00647202"/>
    <w:rsid w:val="00663869"/>
    <w:rsid w:val="00675960"/>
    <w:rsid w:val="00683E16"/>
    <w:rsid w:val="0068646B"/>
    <w:rsid w:val="006B0ECF"/>
    <w:rsid w:val="006B32E5"/>
    <w:rsid w:val="006D294F"/>
    <w:rsid w:val="006D6189"/>
    <w:rsid w:val="006E4602"/>
    <w:rsid w:val="006E5A38"/>
    <w:rsid w:val="006F0E67"/>
    <w:rsid w:val="00720B03"/>
    <w:rsid w:val="00722491"/>
    <w:rsid w:val="00744998"/>
    <w:rsid w:val="00761A4C"/>
    <w:rsid w:val="00775B71"/>
    <w:rsid w:val="00777C92"/>
    <w:rsid w:val="0078037F"/>
    <w:rsid w:val="00783A77"/>
    <w:rsid w:val="00783E3A"/>
    <w:rsid w:val="007A0807"/>
    <w:rsid w:val="007B38D5"/>
    <w:rsid w:val="007E373B"/>
    <w:rsid w:val="00811D56"/>
    <w:rsid w:val="0081258C"/>
    <w:rsid w:val="00820246"/>
    <w:rsid w:val="0084385F"/>
    <w:rsid w:val="0085179C"/>
    <w:rsid w:val="00866F2D"/>
    <w:rsid w:val="0087709C"/>
    <w:rsid w:val="00886A10"/>
    <w:rsid w:val="00892672"/>
    <w:rsid w:val="008B64E6"/>
    <w:rsid w:val="008C1B6F"/>
    <w:rsid w:val="008E0526"/>
    <w:rsid w:val="008E44E6"/>
    <w:rsid w:val="008E7CC9"/>
    <w:rsid w:val="00907DB3"/>
    <w:rsid w:val="009311EE"/>
    <w:rsid w:val="00934B2B"/>
    <w:rsid w:val="009402AF"/>
    <w:rsid w:val="00950563"/>
    <w:rsid w:val="009679D0"/>
    <w:rsid w:val="00981A4D"/>
    <w:rsid w:val="0099299F"/>
    <w:rsid w:val="009B4B0B"/>
    <w:rsid w:val="009C03D4"/>
    <w:rsid w:val="009C1BAE"/>
    <w:rsid w:val="009C3FB5"/>
    <w:rsid w:val="009D15DE"/>
    <w:rsid w:val="009D44DE"/>
    <w:rsid w:val="00A024A2"/>
    <w:rsid w:val="00A53218"/>
    <w:rsid w:val="00A8573B"/>
    <w:rsid w:val="00A85D1F"/>
    <w:rsid w:val="00A903B8"/>
    <w:rsid w:val="00AB0D82"/>
    <w:rsid w:val="00AF404B"/>
    <w:rsid w:val="00B03752"/>
    <w:rsid w:val="00B232B8"/>
    <w:rsid w:val="00B31910"/>
    <w:rsid w:val="00B56625"/>
    <w:rsid w:val="00B57973"/>
    <w:rsid w:val="00BA626E"/>
    <w:rsid w:val="00BA7F4D"/>
    <w:rsid w:val="00BB77E7"/>
    <w:rsid w:val="00BF5234"/>
    <w:rsid w:val="00C42B1F"/>
    <w:rsid w:val="00C46252"/>
    <w:rsid w:val="00C60606"/>
    <w:rsid w:val="00CB7069"/>
    <w:rsid w:val="00CC10E6"/>
    <w:rsid w:val="00CD2141"/>
    <w:rsid w:val="00CF3D5C"/>
    <w:rsid w:val="00D0635C"/>
    <w:rsid w:val="00D14D23"/>
    <w:rsid w:val="00D24D9A"/>
    <w:rsid w:val="00D365D8"/>
    <w:rsid w:val="00D41DF3"/>
    <w:rsid w:val="00D62822"/>
    <w:rsid w:val="00D63BBA"/>
    <w:rsid w:val="00D96DA9"/>
    <w:rsid w:val="00DA2121"/>
    <w:rsid w:val="00DA4914"/>
    <w:rsid w:val="00DB32E7"/>
    <w:rsid w:val="00DD072F"/>
    <w:rsid w:val="00DD25B5"/>
    <w:rsid w:val="00DD3BE6"/>
    <w:rsid w:val="00DE067A"/>
    <w:rsid w:val="00DE4270"/>
    <w:rsid w:val="00DF33BD"/>
    <w:rsid w:val="00DF3D50"/>
    <w:rsid w:val="00E02DD3"/>
    <w:rsid w:val="00E11FD2"/>
    <w:rsid w:val="00E23C6A"/>
    <w:rsid w:val="00E24A6C"/>
    <w:rsid w:val="00E261FE"/>
    <w:rsid w:val="00E3213F"/>
    <w:rsid w:val="00E474D5"/>
    <w:rsid w:val="00E539DE"/>
    <w:rsid w:val="00E61713"/>
    <w:rsid w:val="00E7190C"/>
    <w:rsid w:val="00E7735D"/>
    <w:rsid w:val="00E80B2B"/>
    <w:rsid w:val="00E95EC1"/>
    <w:rsid w:val="00EB54AA"/>
    <w:rsid w:val="00ED1821"/>
    <w:rsid w:val="00ED4842"/>
    <w:rsid w:val="00F53E0B"/>
    <w:rsid w:val="00F75CE3"/>
    <w:rsid w:val="00F8646E"/>
    <w:rsid w:val="00F91643"/>
    <w:rsid w:val="00F95455"/>
    <w:rsid w:val="00FA12E6"/>
    <w:rsid w:val="00FE50BE"/>
    <w:rsid w:val="00FE5AAD"/>
    <w:rsid w:val="00FF285C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F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F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F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F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F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F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F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F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F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F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F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F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F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F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F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F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F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F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F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F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F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FF6"/>
    <w:rPr>
      <w:b/>
      <w:bCs/>
    </w:rPr>
  </w:style>
  <w:style w:type="character" w:styleId="a8">
    <w:name w:val="Emphasis"/>
    <w:basedOn w:val="a0"/>
    <w:uiPriority w:val="20"/>
    <w:qFormat/>
    <w:rsid w:val="00403F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FF6"/>
    <w:rPr>
      <w:szCs w:val="32"/>
    </w:rPr>
  </w:style>
  <w:style w:type="paragraph" w:styleId="aa">
    <w:name w:val="List Paragraph"/>
    <w:basedOn w:val="a"/>
    <w:uiPriority w:val="34"/>
    <w:qFormat/>
    <w:rsid w:val="00403F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FF6"/>
    <w:rPr>
      <w:i/>
    </w:rPr>
  </w:style>
  <w:style w:type="character" w:customStyle="1" w:styleId="22">
    <w:name w:val="Цитата 2 Знак"/>
    <w:basedOn w:val="a0"/>
    <w:link w:val="21"/>
    <w:uiPriority w:val="29"/>
    <w:rsid w:val="00403F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F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FF6"/>
    <w:rPr>
      <w:b/>
      <w:i/>
      <w:sz w:val="24"/>
    </w:rPr>
  </w:style>
  <w:style w:type="character" w:styleId="ad">
    <w:name w:val="Subtle Emphasis"/>
    <w:uiPriority w:val="19"/>
    <w:qFormat/>
    <w:rsid w:val="00403F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F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F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F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F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FF6"/>
    <w:pPr>
      <w:outlineLvl w:val="9"/>
    </w:pPr>
  </w:style>
  <w:style w:type="paragraph" w:customStyle="1" w:styleId="ConsPlusNormal">
    <w:name w:val="ConsPlusNormal"/>
    <w:rsid w:val="00403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1"/>
    <w:rsid w:val="00403FF6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/>
      <w:b/>
      <w:szCs w:val="20"/>
      <w:lang w:val="ru-RU" w:eastAsia="ru-RU" w:bidi="ar-SA"/>
    </w:rPr>
  </w:style>
  <w:style w:type="paragraph" w:customStyle="1" w:styleId="23">
    <w:name w:val="Обычный2"/>
    <w:rsid w:val="00403FF6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/>
      <w:b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3D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D5C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B47D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5D17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20">
    <w:name w:val="Основной текст 22"/>
    <w:basedOn w:val="a"/>
    <w:rsid w:val="00224B23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/>
      <w:color w:val="0000FF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semiHidden/>
    <w:rsid w:val="00224B2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224B23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f7">
    <w:name w:val="List Bullet"/>
    <w:basedOn w:val="a"/>
    <w:link w:val="af8"/>
    <w:autoRedefine/>
    <w:rsid w:val="00224B23"/>
    <w:pPr>
      <w:tabs>
        <w:tab w:val="left" w:pos="-993"/>
        <w:tab w:val="num" w:pos="-709"/>
      </w:tabs>
      <w:spacing w:after="120"/>
      <w:ind w:left="720" w:hanging="360"/>
      <w:jc w:val="both"/>
    </w:pPr>
    <w:rPr>
      <w:rFonts w:ascii="Times New Roman" w:eastAsia="Times New Roman" w:hAnsi="Times New Roman"/>
      <w:sz w:val="28"/>
      <w:lang w:val="ru-RU" w:bidi="ar-SA"/>
    </w:rPr>
  </w:style>
  <w:style w:type="character" w:customStyle="1" w:styleId="af8">
    <w:name w:val="Маркированный список Знак"/>
    <w:basedOn w:val="a0"/>
    <w:link w:val="af7"/>
    <w:locked/>
    <w:rsid w:val="00224B23"/>
    <w:rPr>
      <w:rFonts w:ascii="Times New Roman" w:eastAsia="Times New Roman" w:hAnsi="Times New Roman"/>
      <w:sz w:val="28"/>
      <w:szCs w:val="24"/>
      <w:lang w:val="ru-RU" w:bidi="ar-SA"/>
    </w:rPr>
  </w:style>
  <w:style w:type="paragraph" w:customStyle="1" w:styleId="33">
    <w:name w:val="Обычный3"/>
    <w:rsid w:val="00462B0F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/>
      <w:b/>
      <w:szCs w:val="20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3C11F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3C11FC"/>
    <w:rPr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3C11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3C11FC"/>
    <w:rPr>
      <w:sz w:val="24"/>
      <w:szCs w:val="24"/>
    </w:rPr>
  </w:style>
  <w:style w:type="paragraph" w:styleId="afd">
    <w:name w:val="Body Text"/>
    <w:aliases w:val=" Знак"/>
    <w:basedOn w:val="a"/>
    <w:link w:val="afe"/>
    <w:unhideWhenUsed/>
    <w:rsid w:val="00D41DF3"/>
    <w:pPr>
      <w:spacing w:after="120"/>
    </w:pPr>
  </w:style>
  <w:style w:type="character" w:customStyle="1" w:styleId="afe">
    <w:name w:val="Основной текст Знак"/>
    <w:aliases w:val=" Знак Знак"/>
    <w:basedOn w:val="a0"/>
    <w:link w:val="afd"/>
    <w:rsid w:val="00D41D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nsk.rgo.ru/files/2010/10/trass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829059829059825E-2"/>
          <c:y val="0.14054054054054071"/>
          <c:w val="0.5829059829059825"/>
          <c:h val="0.729729729729729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асфальтобетонное покрытие 25,75%</c:v>
                </c:pt>
                <c:pt idx="1">
                  <c:v>ПГС 10,75 %</c:v>
                </c:pt>
                <c:pt idx="2">
                  <c:v>Грунтовые дороги 61,5%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48.5</c:v>
                </c:pt>
                <c:pt idx="1">
                  <c:v>23.2</c:v>
                </c:pt>
                <c:pt idx="2">
                  <c:v>28.3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асфальтобетонное покрытие 25,75%</c:v>
                </c:pt>
                <c:pt idx="1">
                  <c:v>ПГС 10,75 %</c:v>
                </c:pt>
                <c:pt idx="2">
                  <c:v>Грунтовые дороги 61,5%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асфальтобетонное покрытие 25,75%</c:v>
                </c:pt>
                <c:pt idx="1">
                  <c:v>ПГС 10,75 %</c:v>
                </c:pt>
                <c:pt idx="2">
                  <c:v>Грунтовые дороги 61,5%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85470085470081"/>
          <c:y val="0.2648648648648701"/>
          <c:w val="0.29230769230769543"/>
          <c:h val="0.4756756756756783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30F3-D429-4AC0-81F9-D255AAC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30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2014-01-14T07:03:00Z</cp:lastPrinted>
  <dcterms:created xsi:type="dcterms:W3CDTF">2013-12-23T05:43:00Z</dcterms:created>
  <dcterms:modified xsi:type="dcterms:W3CDTF">2014-02-03T06:13:00Z</dcterms:modified>
</cp:coreProperties>
</file>